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7A" w:rsidRPr="000D4855" w:rsidRDefault="0019687A" w:rsidP="0019687A">
      <w:pPr>
        <w:tabs>
          <w:tab w:val="left" w:pos="0"/>
        </w:tabs>
        <w:jc w:val="center"/>
        <w:rPr>
          <w:b/>
          <w:bCs/>
        </w:rPr>
      </w:pPr>
      <w:r w:rsidRPr="000D4855">
        <w:rPr>
          <w:b/>
          <w:noProof/>
        </w:rPr>
        <w:drawing>
          <wp:inline distT="0" distB="0" distL="0" distR="0">
            <wp:extent cx="390525" cy="5238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p w:rsidR="0019687A" w:rsidRPr="000D4855" w:rsidRDefault="0019687A" w:rsidP="0019687A">
      <w:pPr>
        <w:pStyle w:val="ab"/>
        <w:jc w:val="center"/>
        <w:rPr>
          <w:b/>
          <w:sz w:val="28"/>
          <w:szCs w:val="28"/>
        </w:rPr>
      </w:pPr>
      <w:r w:rsidRPr="000D4855">
        <w:rPr>
          <w:b/>
          <w:sz w:val="28"/>
          <w:szCs w:val="28"/>
        </w:rPr>
        <w:t>ДЕПАРТАМЕНТ  ОСВІТИ І НАУКИ КИЇВСЬКОЇ ОБЛАСНОЇ ДЕРЖАВНОЇ АДМІНІСТРАЦІЇ</w:t>
      </w:r>
    </w:p>
    <w:p w:rsidR="0019687A" w:rsidRPr="000D4855" w:rsidRDefault="0019687A" w:rsidP="0019687A">
      <w:pPr>
        <w:pStyle w:val="ab"/>
        <w:jc w:val="center"/>
        <w:rPr>
          <w:b/>
          <w:sz w:val="28"/>
          <w:szCs w:val="28"/>
        </w:rPr>
      </w:pPr>
      <w:r w:rsidRPr="000D4855">
        <w:rPr>
          <w:b/>
          <w:sz w:val="28"/>
          <w:szCs w:val="28"/>
        </w:rPr>
        <w:t>КЗ КОР «БОЯРСЬКА СПЕЦІАЛЬНА ЗАГАЛЬНООСВІТНЯ</w:t>
      </w:r>
    </w:p>
    <w:p w:rsidR="0019687A" w:rsidRPr="000D4855" w:rsidRDefault="0019687A" w:rsidP="0019687A">
      <w:pPr>
        <w:pStyle w:val="ab"/>
        <w:jc w:val="center"/>
        <w:rPr>
          <w:b/>
          <w:sz w:val="28"/>
          <w:szCs w:val="28"/>
        </w:rPr>
      </w:pPr>
      <w:r w:rsidRPr="000D4855">
        <w:rPr>
          <w:b/>
          <w:sz w:val="28"/>
          <w:szCs w:val="28"/>
        </w:rPr>
        <w:t>ШКОЛА-ІНТЕРНАТ І-ІІ СТУПЕНІВ»</w:t>
      </w:r>
    </w:p>
    <w:p w:rsidR="0019687A" w:rsidRPr="000D4855" w:rsidRDefault="0019687A" w:rsidP="0019687A">
      <w:pPr>
        <w:tabs>
          <w:tab w:val="left" w:pos="0"/>
        </w:tabs>
        <w:jc w:val="center"/>
        <w:rPr>
          <w:u w:val="single"/>
          <w:lang w:val="uk-UA"/>
        </w:rPr>
      </w:pPr>
      <w:r w:rsidRPr="000D4855">
        <w:rPr>
          <w:u w:val="single"/>
          <w:lang w:val="uk-UA"/>
        </w:rPr>
        <w:t>вул.1Піщана,1, м. Боярка, К-Святошинський р-н, Київська обл.  08150.</w:t>
      </w:r>
    </w:p>
    <w:p w:rsidR="0019687A" w:rsidRPr="000D4855" w:rsidRDefault="0019687A" w:rsidP="0019687A">
      <w:pPr>
        <w:tabs>
          <w:tab w:val="left" w:pos="0"/>
        </w:tabs>
        <w:jc w:val="center"/>
        <w:rPr>
          <w:u w:val="single"/>
          <w:lang w:val="uk-UA"/>
        </w:rPr>
      </w:pPr>
      <w:r w:rsidRPr="000D4855">
        <w:rPr>
          <w:u w:val="single"/>
          <w:lang w:val="uk-UA"/>
        </w:rPr>
        <w:t xml:space="preserve"> тел.: (045-98) 35-597  </w:t>
      </w:r>
      <w:r w:rsidRPr="000D4855">
        <w:rPr>
          <w:u w:val="single"/>
          <w:lang w:val="en-US"/>
        </w:rPr>
        <w:t>binternat</w:t>
      </w:r>
      <w:r w:rsidRPr="000D4855">
        <w:rPr>
          <w:u w:val="single"/>
          <w:lang w:val="uk-UA"/>
        </w:rPr>
        <w:t xml:space="preserve"> @</w:t>
      </w:r>
      <w:r w:rsidRPr="000D4855">
        <w:rPr>
          <w:u w:val="single"/>
          <w:lang w:val="en-US"/>
        </w:rPr>
        <w:t>ukr</w:t>
      </w:r>
      <w:r w:rsidRPr="000D4855">
        <w:rPr>
          <w:u w:val="single"/>
          <w:lang w:val="uk-UA"/>
        </w:rPr>
        <w:t>.</w:t>
      </w:r>
      <w:r w:rsidRPr="000D4855">
        <w:rPr>
          <w:u w:val="single"/>
          <w:lang w:val="en-US"/>
        </w:rPr>
        <w:t>net</w:t>
      </w:r>
    </w:p>
    <w:p w:rsidR="0019687A" w:rsidRPr="000D4855" w:rsidRDefault="0019687A" w:rsidP="0019687A"/>
    <w:p w:rsidR="00C91069" w:rsidRPr="000D4855" w:rsidRDefault="00C91069" w:rsidP="00C91069">
      <w:pPr>
        <w:pStyle w:val="a4"/>
        <w:tabs>
          <w:tab w:val="center" w:pos="5315"/>
        </w:tabs>
        <w:ind w:left="0" w:firstLine="709"/>
        <w:jc w:val="both"/>
        <w:rPr>
          <w:sz w:val="28"/>
          <w:szCs w:val="28"/>
          <w:lang w:val="ru-RU" w:eastAsia="uk-UA"/>
        </w:rPr>
      </w:pPr>
      <w:r w:rsidRPr="000D4855">
        <w:rPr>
          <w:sz w:val="28"/>
          <w:szCs w:val="28"/>
          <w:lang w:val="ru-RU" w:eastAsia="uk-UA"/>
        </w:rPr>
        <w:tab/>
      </w:r>
    </w:p>
    <w:p w:rsidR="00F349B7" w:rsidRPr="000D4855" w:rsidRDefault="00F349B7" w:rsidP="00C91069">
      <w:pPr>
        <w:pStyle w:val="a4"/>
        <w:tabs>
          <w:tab w:val="center" w:pos="5315"/>
        </w:tabs>
        <w:ind w:left="0" w:firstLine="709"/>
        <w:jc w:val="both"/>
        <w:rPr>
          <w:sz w:val="28"/>
          <w:szCs w:val="28"/>
          <w:lang w:eastAsia="uk-UA"/>
        </w:rPr>
      </w:pPr>
    </w:p>
    <w:p w:rsidR="0019687A" w:rsidRPr="000D4855" w:rsidRDefault="0019687A" w:rsidP="00C91069">
      <w:pPr>
        <w:pStyle w:val="a4"/>
        <w:tabs>
          <w:tab w:val="center" w:pos="5315"/>
        </w:tabs>
        <w:ind w:left="0" w:firstLine="709"/>
        <w:jc w:val="both"/>
        <w:rPr>
          <w:sz w:val="28"/>
          <w:szCs w:val="28"/>
          <w:lang w:eastAsia="uk-UA"/>
        </w:rPr>
      </w:pPr>
    </w:p>
    <w:p w:rsidR="0019687A" w:rsidRPr="000D4855" w:rsidRDefault="0019687A" w:rsidP="00C91069">
      <w:pPr>
        <w:pStyle w:val="a4"/>
        <w:tabs>
          <w:tab w:val="center" w:pos="5315"/>
        </w:tabs>
        <w:ind w:left="0" w:firstLine="709"/>
        <w:jc w:val="both"/>
        <w:rPr>
          <w:sz w:val="28"/>
          <w:szCs w:val="28"/>
          <w:lang w:eastAsia="uk-UA"/>
        </w:rPr>
      </w:pPr>
    </w:p>
    <w:p w:rsidR="0019687A" w:rsidRPr="000D4855" w:rsidRDefault="0019687A" w:rsidP="00C91069">
      <w:pPr>
        <w:pStyle w:val="a4"/>
        <w:tabs>
          <w:tab w:val="center" w:pos="5315"/>
        </w:tabs>
        <w:ind w:left="0" w:firstLine="709"/>
        <w:jc w:val="both"/>
        <w:rPr>
          <w:sz w:val="28"/>
          <w:szCs w:val="28"/>
          <w:lang w:eastAsia="uk-UA"/>
        </w:rPr>
      </w:pPr>
    </w:p>
    <w:p w:rsidR="0019687A" w:rsidRPr="000D4855" w:rsidRDefault="0019687A" w:rsidP="00C91069">
      <w:pPr>
        <w:pStyle w:val="a4"/>
        <w:tabs>
          <w:tab w:val="center" w:pos="5315"/>
        </w:tabs>
        <w:ind w:left="0" w:firstLine="709"/>
        <w:jc w:val="both"/>
        <w:rPr>
          <w:sz w:val="28"/>
          <w:szCs w:val="28"/>
          <w:lang w:eastAsia="uk-UA"/>
        </w:rPr>
      </w:pPr>
    </w:p>
    <w:p w:rsidR="0019687A" w:rsidRPr="000D4855" w:rsidRDefault="0019687A" w:rsidP="00C91069">
      <w:pPr>
        <w:pStyle w:val="a4"/>
        <w:tabs>
          <w:tab w:val="center" w:pos="5315"/>
        </w:tabs>
        <w:ind w:left="0" w:firstLine="709"/>
        <w:jc w:val="both"/>
        <w:rPr>
          <w:sz w:val="28"/>
          <w:szCs w:val="28"/>
          <w:lang w:eastAsia="uk-UA"/>
        </w:rPr>
      </w:pPr>
    </w:p>
    <w:p w:rsidR="0019687A" w:rsidRPr="000D4855" w:rsidRDefault="0019687A" w:rsidP="00C91069">
      <w:pPr>
        <w:pStyle w:val="a4"/>
        <w:tabs>
          <w:tab w:val="center" w:pos="5315"/>
        </w:tabs>
        <w:ind w:left="0" w:firstLine="709"/>
        <w:jc w:val="both"/>
        <w:rPr>
          <w:sz w:val="28"/>
          <w:szCs w:val="28"/>
          <w:lang w:eastAsia="uk-UA"/>
        </w:rPr>
      </w:pPr>
    </w:p>
    <w:p w:rsidR="0019687A" w:rsidRPr="000D4855" w:rsidRDefault="0019687A" w:rsidP="0019687A">
      <w:pPr>
        <w:pStyle w:val="a4"/>
        <w:tabs>
          <w:tab w:val="center" w:pos="5315"/>
        </w:tabs>
        <w:spacing w:line="360" w:lineRule="auto"/>
        <w:ind w:left="0"/>
        <w:rPr>
          <w:b/>
          <w:sz w:val="44"/>
          <w:szCs w:val="44"/>
          <w:lang w:eastAsia="uk-UA"/>
        </w:rPr>
      </w:pPr>
      <w:r w:rsidRPr="000D4855">
        <w:rPr>
          <w:sz w:val="28"/>
          <w:szCs w:val="28"/>
          <w:lang w:eastAsia="uk-UA"/>
        </w:rPr>
        <w:t xml:space="preserve">                                                            </w:t>
      </w:r>
      <w:r w:rsidRPr="000D4855">
        <w:rPr>
          <w:b/>
          <w:sz w:val="44"/>
          <w:szCs w:val="44"/>
          <w:lang w:eastAsia="uk-UA"/>
        </w:rPr>
        <w:t>ЗВІТ</w:t>
      </w:r>
    </w:p>
    <w:p w:rsidR="0019687A" w:rsidRPr="000D4855" w:rsidRDefault="0019687A" w:rsidP="0019687A">
      <w:pPr>
        <w:pStyle w:val="a4"/>
        <w:tabs>
          <w:tab w:val="center" w:pos="5315"/>
        </w:tabs>
        <w:spacing w:line="360" w:lineRule="auto"/>
        <w:ind w:left="0" w:firstLine="709"/>
        <w:rPr>
          <w:b/>
          <w:sz w:val="44"/>
          <w:szCs w:val="44"/>
          <w:lang w:eastAsia="uk-UA"/>
        </w:rPr>
      </w:pPr>
      <w:r w:rsidRPr="000D4855">
        <w:rPr>
          <w:b/>
          <w:sz w:val="44"/>
          <w:szCs w:val="44"/>
          <w:lang w:eastAsia="uk-UA"/>
        </w:rPr>
        <w:t xml:space="preserve">                       ДИРЕКТОРА</w:t>
      </w:r>
    </w:p>
    <w:p w:rsidR="0019687A" w:rsidRPr="000D4855" w:rsidRDefault="0019687A" w:rsidP="0019687A">
      <w:pPr>
        <w:pStyle w:val="a4"/>
        <w:tabs>
          <w:tab w:val="center" w:pos="5315"/>
        </w:tabs>
        <w:spacing w:line="360" w:lineRule="auto"/>
        <w:ind w:left="0" w:firstLine="709"/>
        <w:rPr>
          <w:b/>
          <w:sz w:val="44"/>
          <w:szCs w:val="44"/>
          <w:lang w:eastAsia="uk-UA"/>
        </w:rPr>
      </w:pPr>
      <w:r w:rsidRPr="000D4855">
        <w:rPr>
          <w:b/>
          <w:sz w:val="44"/>
          <w:szCs w:val="44"/>
          <w:lang w:eastAsia="uk-UA"/>
        </w:rPr>
        <w:t xml:space="preserve">    КЗ КОР «БОЯРСЬКА СПЕЦІАЛЬНА                   ЗАГАЛЬНООСВІТНЯ ШКОЛА-ІНТЕРНАТ </w:t>
      </w:r>
    </w:p>
    <w:p w:rsidR="0019687A" w:rsidRPr="000D4855" w:rsidRDefault="0019687A" w:rsidP="0019687A">
      <w:pPr>
        <w:pStyle w:val="a4"/>
        <w:tabs>
          <w:tab w:val="center" w:pos="5315"/>
        </w:tabs>
        <w:spacing w:line="360" w:lineRule="auto"/>
        <w:ind w:left="0" w:firstLine="709"/>
        <w:rPr>
          <w:b/>
          <w:sz w:val="44"/>
          <w:szCs w:val="44"/>
          <w:lang w:eastAsia="uk-UA"/>
        </w:rPr>
      </w:pPr>
      <w:r w:rsidRPr="000D4855">
        <w:rPr>
          <w:b/>
          <w:sz w:val="44"/>
          <w:szCs w:val="44"/>
          <w:lang w:eastAsia="uk-UA"/>
        </w:rPr>
        <w:t xml:space="preserve">                        І-ІІ СТУПЕНІВ»</w:t>
      </w:r>
    </w:p>
    <w:p w:rsidR="0019687A" w:rsidRPr="000D4855" w:rsidRDefault="0019687A" w:rsidP="0019687A">
      <w:pPr>
        <w:pStyle w:val="a4"/>
        <w:tabs>
          <w:tab w:val="center" w:pos="5315"/>
        </w:tabs>
        <w:spacing w:line="360" w:lineRule="auto"/>
        <w:ind w:left="0" w:firstLine="709"/>
        <w:rPr>
          <w:b/>
          <w:sz w:val="44"/>
          <w:szCs w:val="44"/>
          <w:lang w:eastAsia="uk-UA"/>
        </w:rPr>
      </w:pPr>
      <w:r w:rsidRPr="000D4855">
        <w:rPr>
          <w:b/>
          <w:sz w:val="44"/>
          <w:szCs w:val="44"/>
          <w:lang w:eastAsia="uk-UA"/>
        </w:rPr>
        <w:t xml:space="preserve">                       </w:t>
      </w:r>
    </w:p>
    <w:p w:rsidR="0019687A" w:rsidRPr="000D4855" w:rsidRDefault="0019687A" w:rsidP="0019687A">
      <w:pPr>
        <w:pStyle w:val="a4"/>
        <w:tabs>
          <w:tab w:val="center" w:pos="5315"/>
        </w:tabs>
        <w:spacing w:line="360" w:lineRule="auto"/>
        <w:ind w:left="0" w:firstLine="709"/>
        <w:rPr>
          <w:b/>
          <w:sz w:val="48"/>
          <w:szCs w:val="48"/>
          <w:lang w:eastAsia="uk-UA"/>
        </w:rPr>
      </w:pPr>
      <w:r w:rsidRPr="000D4855">
        <w:rPr>
          <w:b/>
          <w:sz w:val="48"/>
          <w:szCs w:val="48"/>
          <w:lang w:eastAsia="uk-UA"/>
        </w:rPr>
        <w:t xml:space="preserve">  МАРІОГЛО ЗІНАЇДИ ІВАНІВНИ</w:t>
      </w:r>
    </w:p>
    <w:p w:rsidR="0019687A" w:rsidRPr="000D4855" w:rsidRDefault="0019687A" w:rsidP="0019687A">
      <w:pPr>
        <w:pStyle w:val="a4"/>
        <w:tabs>
          <w:tab w:val="center" w:pos="5315"/>
        </w:tabs>
        <w:spacing w:line="360" w:lineRule="auto"/>
        <w:ind w:left="0" w:firstLine="709"/>
        <w:rPr>
          <w:b/>
          <w:sz w:val="48"/>
          <w:szCs w:val="48"/>
          <w:lang w:eastAsia="uk-UA"/>
        </w:rPr>
      </w:pPr>
    </w:p>
    <w:p w:rsidR="0019687A" w:rsidRPr="000D4855" w:rsidRDefault="0019687A" w:rsidP="0019687A">
      <w:pPr>
        <w:pStyle w:val="a4"/>
        <w:tabs>
          <w:tab w:val="center" w:pos="5315"/>
        </w:tabs>
        <w:spacing w:line="360" w:lineRule="auto"/>
        <w:ind w:left="0" w:firstLine="709"/>
        <w:rPr>
          <w:b/>
          <w:sz w:val="48"/>
          <w:szCs w:val="48"/>
          <w:lang w:eastAsia="uk-UA"/>
        </w:rPr>
      </w:pPr>
    </w:p>
    <w:p w:rsidR="0019687A" w:rsidRPr="000D4855" w:rsidRDefault="0019687A" w:rsidP="0019687A">
      <w:pPr>
        <w:pStyle w:val="a4"/>
        <w:tabs>
          <w:tab w:val="center" w:pos="5315"/>
        </w:tabs>
        <w:spacing w:line="360" w:lineRule="auto"/>
        <w:ind w:left="0" w:firstLine="709"/>
        <w:rPr>
          <w:b/>
          <w:sz w:val="48"/>
          <w:szCs w:val="48"/>
          <w:lang w:eastAsia="uk-UA"/>
        </w:rPr>
      </w:pPr>
    </w:p>
    <w:p w:rsidR="0019687A" w:rsidRPr="000D4855" w:rsidRDefault="0019687A" w:rsidP="0019687A">
      <w:pPr>
        <w:pStyle w:val="a4"/>
        <w:tabs>
          <w:tab w:val="center" w:pos="5315"/>
        </w:tabs>
        <w:spacing w:line="360" w:lineRule="auto"/>
        <w:ind w:left="0" w:firstLine="709"/>
        <w:rPr>
          <w:b/>
          <w:sz w:val="48"/>
          <w:szCs w:val="48"/>
          <w:lang w:eastAsia="uk-UA"/>
        </w:rPr>
      </w:pPr>
    </w:p>
    <w:p w:rsidR="0019687A" w:rsidRPr="000D4855" w:rsidRDefault="0019687A" w:rsidP="0019687A">
      <w:pPr>
        <w:pStyle w:val="a4"/>
        <w:tabs>
          <w:tab w:val="center" w:pos="5315"/>
        </w:tabs>
        <w:spacing w:line="360" w:lineRule="auto"/>
        <w:ind w:left="0" w:firstLine="709"/>
        <w:rPr>
          <w:b/>
          <w:sz w:val="44"/>
          <w:szCs w:val="44"/>
          <w:lang w:eastAsia="uk-UA"/>
        </w:rPr>
      </w:pPr>
      <w:r w:rsidRPr="000D4855">
        <w:rPr>
          <w:b/>
          <w:sz w:val="44"/>
          <w:szCs w:val="44"/>
          <w:lang w:eastAsia="uk-UA"/>
        </w:rPr>
        <w:t xml:space="preserve">                       2018 – 2019 Н.Р.</w:t>
      </w:r>
    </w:p>
    <w:p w:rsidR="0019687A" w:rsidRPr="000D4855" w:rsidRDefault="0019687A" w:rsidP="0019687A">
      <w:pPr>
        <w:pStyle w:val="a4"/>
        <w:tabs>
          <w:tab w:val="center" w:pos="5315"/>
        </w:tabs>
        <w:ind w:left="0"/>
        <w:jc w:val="center"/>
        <w:rPr>
          <w:b/>
          <w:sz w:val="28"/>
          <w:szCs w:val="28"/>
          <w:lang w:eastAsia="uk-UA"/>
        </w:rPr>
      </w:pPr>
      <w:r w:rsidRPr="000D4855">
        <w:rPr>
          <w:b/>
          <w:sz w:val="28"/>
          <w:szCs w:val="28"/>
          <w:lang w:eastAsia="uk-UA"/>
        </w:rPr>
        <w:lastRenderedPageBreak/>
        <w:t>Звіт</w:t>
      </w:r>
    </w:p>
    <w:p w:rsidR="0019687A" w:rsidRPr="000D4855" w:rsidRDefault="0019687A" w:rsidP="0019687A">
      <w:pPr>
        <w:pStyle w:val="a4"/>
        <w:tabs>
          <w:tab w:val="center" w:pos="5315"/>
        </w:tabs>
        <w:ind w:left="0"/>
        <w:jc w:val="center"/>
        <w:rPr>
          <w:b/>
          <w:sz w:val="28"/>
          <w:szCs w:val="28"/>
          <w:lang w:eastAsia="uk-UA"/>
        </w:rPr>
      </w:pPr>
      <w:r w:rsidRPr="000D4855">
        <w:rPr>
          <w:b/>
          <w:sz w:val="28"/>
          <w:szCs w:val="28"/>
          <w:lang w:eastAsia="uk-UA"/>
        </w:rPr>
        <w:t>директора КЗ КОР «Боярська спеціальна загальноосвітня школа-інтернат І-ІІ ступенів про свою діяльність на посаді протягом 2018-2019 навчального року</w:t>
      </w:r>
    </w:p>
    <w:p w:rsidR="0019687A" w:rsidRPr="000D4855" w:rsidRDefault="0019687A" w:rsidP="00C91069">
      <w:pPr>
        <w:pStyle w:val="a4"/>
        <w:tabs>
          <w:tab w:val="center" w:pos="5315"/>
        </w:tabs>
        <w:ind w:left="0" w:firstLine="709"/>
        <w:jc w:val="both"/>
        <w:rPr>
          <w:sz w:val="28"/>
          <w:szCs w:val="28"/>
          <w:lang w:eastAsia="uk-UA"/>
        </w:rPr>
      </w:pPr>
    </w:p>
    <w:p w:rsidR="0019687A" w:rsidRPr="000D4855" w:rsidRDefault="0019687A" w:rsidP="00C91069">
      <w:pPr>
        <w:pStyle w:val="a4"/>
        <w:tabs>
          <w:tab w:val="center" w:pos="5315"/>
        </w:tabs>
        <w:ind w:left="0" w:firstLine="709"/>
        <w:jc w:val="both"/>
        <w:rPr>
          <w:b/>
          <w:sz w:val="28"/>
          <w:szCs w:val="28"/>
          <w:lang w:eastAsia="uk-UA"/>
        </w:rPr>
      </w:pPr>
      <w:r w:rsidRPr="000D4855">
        <w:rPr>
          <w:b/>
          <w:sz w:val="28"/>
          <w:szCs w:val="28"/>
          <w:lang w:eastAsia="uk-UA"/>
        </w:rPr>
        <w:t>1.Проведення освітнього процесу на рівні державних стандартів якості освіти.</w:t>
      </w:r>
    </w:p>
    <w:p w:rsidR="00C91069" w:rsidRPr="000D4855" w:rsidRDefault="00C91069" w:rsidP="00C91069">
      <w:pPr>
        <w:pStyle w:val="a4"/>
        <w:tabs>
          <w:tab w:val="center" w:pos="5315"/>
        </w:tabs>
        <w:ind w:left="0" w:firstLine="709"/>
        <w:jc w:val="both"/>
        <w:rPr>
          <w:sz w:val="28"/>
          <w:szCs w:val="28"/>
          <w:lang w:eastAsia="uk-UA"/>
        </w:rPr>
      </w:pPr>
      <w:r w:rsidRPr="000D4855">
        <w:rPr>
          <w:sz w:val="28"/>
          <w:szCs w:val="28"/>
          <w:lang w:eastAsia="uk-UA"/>
        </w:rPr>
        <w:t xml:space="preserve">Відповідно до Закону України «Про реабілітацію інвалідів в Україні» КЗ КОР Боярська спеціальна  загальноосвітня школа- інтернат І-ІІ ступенів за змістом реабілітаційних заходів належить до установ психолого – педагогічної реабілітації  та здійснює комплексну реабілітацію дітей. </w:t>
      </w:r>
    </w:p>
    <w:p w:rsidR="00C91069" w:rsidRPr="000D4855" w:rsidRDefault="00C91069" w:rsidP="00C91069">
      <w:pPr>
        <w:pStyle w:val="a4"/>
        <w:ind w:left="0" w:firstLine="709"/>
        <w:jc w:val="both"/>
        <w:rPr>
          <w:sz w:val="28"/>
          <w:szCs w:val="28"/>
        </w:rPr>
      </w:pPr>
    </w:p>
    <w:p w:rsidR="00C91069" w:rsidRPr="000D4855" w:rsidRDefault="00C91069" w:rsidP="00C91069">
      <w:pPr>
        <w:pStyle w:val="a4"/>
        <w:ind w:left="0" w:firstLine="709"/>
        <w:jc w:val="both"/>
        <w:rPr>
          <w:b/>
          <w:sz w:val="28"/>
          <w:szCs w:val="28"/>
          <w:lang w:val="ru-RU" w:eastAsia="uk-UA"/>
        </w:rPr>
      </w:pPr>
      <w:r w:rsidRPr="000D4855">
        <w:rPr>
          <w:sz w:val="28"/>
          <w:szCs w:val="28"/>
        </w:rPr>
        <w:t>Головною метою спецшколи – інтернату є задоволення потреб дітей з вадами у фізичному та розумовому розвитку у загальній освіті, розвиток і формування особистості, забезпечення соціально – психологічної реабілітації і трудової адаптації учня, виховання в нього загальнолюдських цінностей, громадянської позиції. Головним завданням спецшколи – інтернату є забезпечення права громадян на освіту;</w:t>
      </w:r>
    </w:p>
    <w:p w:rsidR="00C91069" w:rsidRPr="000D4855" w:rsidRDefault="00C91069" w:rsidP="00C91069">
      <w:pPr>
        <w:pStyle w:val="a4"/>
        <w:tabs>
          <w:tab w:val="center" w:pos="5315"/>
        </w:tabs>
        <w:ind w:left="0" w:firstLine="709"/>
        <w:jc w:val="both"/>
        <w:rPr>
          <w:sz w:val="28"/>
          <w:szCs w:val="28"/>
          <w:lang w:val="ru-RU" w:eastAsia="uk-UA"/>
        </w:rPr>
      </w:pPr>
    </w:p>
    <w:p w:rsidR="00C91069" w:rsidRPr="000D4855" w:rsidRDefault="00C91069" w:rsidP="00C91069">
      <w:pPr>
        <w:pStyle w:val="a4"/>
        <w:ind w:left="0" w:firstLine="709"/>
        <w:jc w:val="both"/>
        <w:rPr>
          <w:sz w:val="28"/>
          <w:szCs w:val="28"/>
          <w:lang w:val="ru-RU" w:eastAsia="uk-UA"/>
        </w:rPr>
      </w:pPr>
    </w:p>
    <w:p w:rsidR="00C91069" w:rsidRPr="000D4855" w:rsidRDefault="00C91069" w:rsidP="00C91069">
      <w:pPr>
        <w:pStyle w:val="a4"/>
        <w:ind w:left="0" w:firstLine="709"/>
        <w:jc w:val="both"/>
        <w:rPr>
          <w:sz w:val="28"/>
          <w:szCs w:val="28"/>
          <w:lang w:val="ru-RU" w:eastAsia="uk-UA"/>
        </w:rPr>
      </w:pPr>
      <w:r w:rsidRPr="000D4855">
        <w:rPr>
          <w:sz w:val="28"/>
          <w:szCs w:val="28"/>
          <w:lang w:eastAsia="uk-UA"/>
        </w:rPr>
        <w:t xml:space="preserve"> Педагогічний колектив нашого навчального закладу працює над розв’язанням завдань реабілітації та адаптації дітей у соціумі. У школі створені сприятливі умови для розвитку і формування особистості з вадами зору.</w:t>
      </w:r>
    </w:p>
    <w:p w:rsidR="00C91069" w:rsidRPr="000D4855" w:rsidRDefault="00C91069" w:rsidP="00C91069">
      <w:pPr>
        <w:jc w:val="both"/>
        <w:rPr>
          <w:szCs w:val="28"/>
          <w:lang w:val="uk-UA"/>
        </w:rPr>
      </w:pPr>
    </w:p>
    <w:p w:rsidR="00C91069" w:rsidRPr="000D4855" w:rsidRDefault="00C91069" w:rsidP="00C91069">
      <w:pPr>
        <w:jc w:val="both"/>
        <w:rPr>
          <w:szCs w:val="28"/>
          <w:lang w:val="uk-UA"/>
        </w:rPr>
      </w:pPr>
      <w:r w:rsidRPr="000D4855">
        <w:rPr>
          <w:szCs w:val="28"/>
          <w:lang w:val="uk-UA"/>
        </w:rPr>
        <w:t xml:space="preserve">          Головними завданнями КЗ КОР «Боярська спеціальна загальноосвітня школа-інтернат І-ІІ ступенів» є:  </w:t>
      </w:r>
    </w:p>
    <w:p w:rsidR="00C91069" w:rsidRPr="000D4855" w:rsidRDefault="00C91069" w:rsidP="00C91069">
      <w:pPr>
        <w:jc w:val="both"/>
        <w:rPr>
          <w:szCs w:val="28"/>
          <w:lang w:val="uk-UA"/>
        </w:rPr>
      </w:pPr>
      <w:r w:rsidRPr="000D4855">
        <w:rPr>
          <w:szCs w:val="28"/>
          <w:lang w:val="uk-UA"/>
        </w:rPr>
        <w:t>забезпечення права дітей які потребують корекції фізичного та розумового розвитку</w:t>
      </w:r>
    </w:p>
    <w:p w:rsidR="00C91069" w:rsidRPr="000D4855" w:rsidRDefault="00C91069" w:rsidP="00C91069">
      <w:pPr>
        <w:jc w:val="both"/>
        <w:rPr>
          <w:szCs w:val="28"/>
          <w:lang w:val="uk-UA"/>
        </w:rPr>
      </w:pPr>
      <w:r w:rsidRPr="000D4855">
        <w:rPr>
          <w:szCs w:val="28"/>
        </w:rPr>
        <w:sym w:font="Symbol" w:char="F0B7"/>
      </w:r>
      <w:r w:rsidRPr="000D4855">
        <w:rPr>
          <w:szCs w:val="28"/>
          <w:lang w:val="uk-UA"/>
        </w:rPr>
        <w:t xml:space="preserve"> на здобуття певного освітнього рівня шляхом спеціально організованого навчально-виховного процесу в комплексі з корекційно-розвитковою роботою, медичною реабілітацією;  </w:t>
      </w:r>
    </w:p>
    <w:p w:rsidR="00C91069" w:rsidRPr="000D4855" w:rsidRDefault="00C91069" w:rsidP="00C91069">
      <w:pPr>
        <w:jc w:val="both"/>
        <w:rPr>
          <w:szCs w:val="28"/>
          <w:lang w:val="uk-UA"/>
        </w:rPr>
      </w:pPr>
      <w:r w:rsidRPr="000D4855">
        <w:rPr>
          <w:szCs w:val="28"/>
        </w:rPr>
        <w:sym w:font="Symbol" w:char="F0B7"/>
      </w:r>
      <w:r w:rsidRPr="000D4855">
        <w:rPr>
          <w:szCs w:val="28"/>
          <w:lang w:val="uk-UA"/>
        </w:rPr>
        <w:t xml:space="preserve"> здійснення їх допрофесійної та професійної підготовки, формування соціально адаптованої особистості; </w:t>
      </w:r>
    </w:p>
    <w:p w:rsidR="00C91069" w:rsidRPr="000D4855" w:rsidRDefault="00C91069" w:rsidP="00C91069">
      <w:pPr>
        <w:jc w:val="both"/>
        <w:rPr>
          <w:szCs w:val="28"/>
          <w:lang w:val="uk-UA"/>
        </w:rPr>
      </w:pPr>
      <w:r w:rsidRPr="000D4855">
        <w:rPr>
          <w:szCs w:val="28"/>
        </w:rPr>
        <w:sym w:font="Symbol" w:char="F0B7"/>
      </w:r>
      <w:r w:rsidRPr="000D4855">
        <w:rPr>
          <w:szCs w:val="28"/>
          <w:lang w:val="uk-UA"/>
        </w:rPr>
        <w:t xml:space="preserve"> міжособистісного спілкування, основ гігієни та здорового способу життя, початкових трудових умінь і навичок;  </w:t>
      </w:r>
    </w:p>
    <w:p w:rsidR="00C91069" w:rsidRPr="000D4855" w:rsidRDefault="00C91069" w:rsidP="00C91069">
      <w:pPr>
        <w:jc w:val="both"/>
        <w:rPr>
          <w:szCs w:val="28"/>
          <w:lang w:val="uk-UA"/>
        </w:rPr>
      </w:pPr>
      <w:r w:rsidRPr="000D4855">
        <w:rPr>
          <w:szCs w:val="28"/>
        </w:rPr>
        <w:sym w:font="Symbol" w:char="F0B7"/>
      </w:r>
      <w:r w:rsidRPr="000D4855">
        <w:rPr>
          <w:szCs w:val="28"/>
          <w:lang w:val="uk-UA"/>
        </w:rPr>
        <w:t xml:space="preserve">  забезпечення у процесі навчання й виховання системного кваліфікованого психолого-медико-педагогічного супроводу з урахуванням стану здоров'я, особливостей психофізичного розвитку учнів (вихованців); </w:t>
      </w:r>
    </w:p>
    <w:p w:rsidR="00C91069" w:rsidRPr="000D4855" w:rsidRDefault="00C91069" w:rsidP="00C91069">
      <w:pPr>
        <w:pStyle w:val="af1"/>
        <w:numPr>
          <w:ilvl w:val="0"/>
          <w:numId w:val="22"/>
        </w:numPr>
        <w:ind w:left="0" w:firstLine="0"/>
        <w:jc w:val="both"/>
        <w:rPr>
          <w:szCs w:val="28"/>
          <w:lang w:val="uk-UA"/>
        </w:rPr>
      </w:pPr>
      <w:r w:rsidRPr="000D4855">
        <w:rPr>
          <w:szCs w:val="28"/>
          <w:lang w:val="uk-UA"/>
        </w:rPr>
        <w:t xml:space="preserve">здійснення соціально-педагогічного патронату;                   </w:t>
      </w:r>
    </w:p>
    <w:p w:rsidR="00C91069" w:rsidRPr="000D4855" w:rsidRDefault="00C91069" w:rsidP="00C91069">
      <w:pPr>
        <w:pStyle w:val="af1"/>
        <w:numPr>
          <w:ilvl w:val="0"/>
          <w:numId w:val="22"/>
        </w:numPr>
        <w:ind w:left="0" w:firstLine="0"/>
        <w:jc w:val="both"/>
        <w:rPr>
          <w:szCs w:val="28"/>
          <w:lang w:val="uk-UA"/>
        </w:rPr>
      </w:pPr>
      <w:r w:rsidRPr="000D4855">
        <w:rPr>
          <w:szCs w:val="28"/>
          <w:lang w:val="uk-UA"/>
        </w:rPr>
        <w:t>надання психолого-педагогічної допомоги батькам (особам, які їх замінюють) з метою забезпечення їх активної участі в комплексній навчально-виховній, корекційно-розвитковій роботі.</w:t>
      </w:r>
    </w:p>
    <w:p w:rsidR="00C91069" w:rsidRPr="000D4855" w:rsidRDefault="00C91069" w:rsidP="00C91069">
      <w:pPr>
        <w:ind w:firstLine="709"/>
        <w:jc w:val="both"/>
        <w:rPr>
          <w:b/>
          <w:szCs w:val="28"/>
          <w:lang w:val="uk-UA" w:eastAsia="uk-UA"/>
        </w:rPr>
      </w:pPr>
      <w:r w:rsidRPr="000D4855">
        <w:rPr>
          <w:b/>
          <w:szCs w:val="28"/>
          <w:lang w:val="uk-UA" w:eastAsia="uk-UA"/>
        </w:rPr>
        <w:t xml:space="preserve">  </w:t>
      </w:r>
    </w:p>
    <w:p w:rsidR="00C91069" w:rsidRPr="000D4855" w:rsidRDefault="00C91069" w:rsidP="00C91069">
      <w:pPr>
        <w:jc w:val="both"/>
        <w:rPr>
          <w:b/>
          <w:szCs w:val="28"/>
          <w:lang w:val="uk-UA" w:eastAsia="uk-UA"/>
        </w:rPr>
      </w:pPr>
      <w:r w:rsidRPr="000D4855">
        <w:rPr>
          <w:b/>
          <w:szCs w:val="28"/>
          <w:lang w:val="uk-UA" w:eastAsia="uk-UA"/>
        </w:rPr>
        <w:t xml:space="preserve">   </w:t>
      </w:r>
    </w:p>
    <w:p w:rsidR="00C91069" w:rsidRPr="000D4855" w:rsidRDefault="00C91069" w:rsidP="00C91069">
      <w:pPr>
        <w:jc w:val="both"/>
        <w:rPr>
          <w:b/>
          <w:szCs w:val="28"/>
          <w:lang w:val="uk-UA" w:eastAsia="uk-UA"/>
        </w:rPr>
      </w:pPr>
      <w:r w:rsidRPr="000D4855">
        <w:rPr>
          <w:b/>
          <w:szCs w:val="28"/>
          <w:lang w:val="uk-UA" w:eastAsia="uk-UA"/>
        </w:rPr>
        <w:t xml:space="preserve">    </w:t>
      </w:r>
    </w:p>
    <w:p w:rsidR="000F3369" w:rsidRPr="000D4855" w:rsidRDefault="00C91069" w:rsidP="00C91069">
      <w:pPr>
        <w:jc w:val="both"/>
        <w:rPr>
          <w:b/>
          <w:szCs w:val="28"/>
          <w:lang w:val="uk-UA" w:eastAsia="uk-UA"/>
        </w:rPr>
      </w:pPr>
      <w:r w:rsidRPr="000D4855">
        <w:rPr>
          <w:b/>
          <w:szCs w:val="28"/>
          <w:lang w:val="uk-UA" w:eastAsia="uk-UA"/>
        </w:rPr>
        <w:t xml:space="preserve"> </w:t>
      </w:r>
    </w:p>
    <w:p w:rsidR="00C91069" w:rsidRPr="000D4855" w:rsidRDefault="00C91069" w:rsidP="00C91069">
      <w:pPr>
        <w:jc w:val="both"/>
        <w:rPr>
          <w:b/>
          <w:szCs w:val="28"/>
          <w:lang w:val="uk-UA" w:eastAsia="uk-UA"/>
        </w:rPr>
      </w:pPr>
      <w:r w:rsidRPr="000D4855">
        <w:rPr>
          <w:b/>
          <w:szCs w:val="28"/>
          <w:lang w:val="uk-UA" w:eastAsia="uk-UA"/>
        </w:rPr>
        <w:lastRenderedPageBreak/>
        <w:t>2. Кадрове забезпечення.</w:t>
      </w:r>
    </w:p>
    <w:p w:rsidR="00C91069" w:rsidRPr="000D4855" w:rsidRDefault="000F3369" w:rsidP="00C91069">
      <w:pPr>
        <w:ind w:firstLine="709"/>
        <w:jc w:val="both"/>
        <w:rPr>
          <w:szCs w:val="28"/>
          <w:lang w:val="uk-UA" w:eastAsia="uk-UA"/>
        </w:rPr>
      </w:pPr>
      <w:r w:rsidRPr="000D4855">
        <w:rPr>
          <w:szCs w:val="28"/>
          <w:lang w:val="uk-UA" w:eastAsia="uk-UA"/>
        </w:rPr>
        <w:t>У 2018-2019</w:t>
      </w:r>
      <w:r w:rsidR="00C91069" w:rsidRPr="000D4855">
        <w:rPr>
          <w:szCs w:val="28"/>
          <w:lang w:val="uk-UA" w:eastAsia="uk-UA"/>
        </w:rPr>
        <w:t xml:space="preserve"> навчальному році штатними працівниками КЗ КОР «Боярська спеціальна  загальноосвітня школа- інтернат І-ІІ ступенів» була забезпечена на 100%. В школі працювало 30 педагогів і 30 обслуговуючого персоналу. За </w:t>
      </w:r>
      <w:r w:rsidR="00C91069" w:rsidRPr="000D4855">
        <w:rPr>
          <w:szCs w:val="28"/>
          <w:lang w:eastAsia="uk-UA"/>
        </w:rPr>
        <w:t>якісн</w:t>
      </w:r>
      <w:r w:rsidR="00C91069" w:rsidRPr="000D4855">
        <w:rPr>
          <w:szCs w:val="28"/>
          <w:lang w:val="uk-UA" w:eastAsia="uk-UA"/>
        </w:rPr>
        <w:t>и</w:t>
      </w:r>
      <w:r w:rsidR="00C91069" w:rsidRPr="000D4855">
        <w:rPr>
          <w:szCs w:val="28"/>
          <w:lang w:eastAsia="uk-UA"/>
        </w:rPr>
        <w:t>м склад</w:t>
      </w:r>
      <w:r w:rsidR="00C91069" w:rsidRPr="000D4855">
        <w:rPr>
          <w:szCs w:val="28"/>
          <w:lang w:val="uk-UA" w:eastAsia="uk-UA"/>
        </w:rPr>
        <w:t>ом</w:t>
      </w:r>
      <w:r w:rsidR="00C91069" w:rsidRPr="000D4855">
        <w:rPr>
          <w:szCs w:val="28"/>
          <w:lang w:eastAsia="uk-UA"/>
        </w:rPr>
        <w:t xml:space="preserve"> педагогічні працівники розподілились так: </w:t>
      </w:r>
    </w:p>
    <w:p w:rsidR="00C91069" w:rsidRPr="000D4855" w:rsidRDefault="000F3369" w:rsidP="00C91069">
      <w:pPr>
        <w:ind w:firstLine="709"/>
        <w:jc w:val="both"/>
        <w:rPr>
          <w:szCs w:val="28"/>
          <w:lang w:val="uk-UA" w:eastAsia="uk-UA"/>
        </w:rPr>
      </w:pPr>
      <w:r w:rsidRPr="000D4855">
        <w:rPr>
          <w:szCs w:val="28"/>
          <w:lang w:val="uk-UA" w:eastAsia="uk-UA"/>
        </w:rPr>
        <w:t>- методистів - 3</w:t>
      </w:r>
      <w:r w:rsidR="00C91069" w:rsidRPr="000D4855">
        <w:rPr>
          <w:szCs w:val="28"/>
          <w:lang w:val="uk-UA" w:eastAsia="uk-UA"/>
        </w:rPr>
        <w:t>;</w:t>
      </w:r>
    </w:p>
    <w:p w:rsidR="00C91069" w:rsidRPr="000D4855" w:rsidRDefault="000F3369" w:rsidP="00C91069">
      <w:pPr>
        <w:ind w:firstLine="709"/>
        <w:jc w:val="both"/>
        <w:rPr>
          <w:szCs w:val="28"/>
          <w:lang w:val="uk-UA" w:eastAsia="uk-UA"/>
        </w:rPr>
      </w:pPr>
      <w:r w:rsidRPr="000D4855">
        <w:rPr>
          <w:szCs w:val="28"/>
          <w:lang w:val="uk-UA" w:eastAsia="uk-UA"/>
        </w:rPr>
        <w:t>- старших учителів – 9</w:t>
      </w:r>
      <w:r w:rsidR="00C91069" w:rsidRPr="000D4855">
        <w:rPr>
          <w:szCs w:val="28"/>
          <w:lang w:val="uk-UA" w:eastAsia="uk-UA"/>
        </w:rPr>
        <w:t>;</w:t>
      </w:r>
    </w:p>
    <w:p w:rsidR="00C91069" w:rsidRPr="000D4855" w:rsidRDefault="00C91069" w:rsidP="00C91069">
      <w:pPr>
        <w:ind w:firstLine="709"/>
        <w:jc w:val="both"/>
        <w:rPr>
          <w:szCs w:val="28"/>
          <w:lang w:val="uk-UA" w:eastAsia="uk-UA"/>
        </w:rPr>
      </w:pPr>
      <w:r w:rsidRPr="000D4855">
        <w:rPr>
          <w:szCs w:val="28"/>
          <w:lang w:val="uk-UA" w:eastAsia="uk-UA"/>
        </w:rPr>
        <w:t>- старших вихователів – 1;</w:t>
      </w:r>
    </w:p>
    <w:p w:rsidR="00C91069" w:rsidRPr="000D4855" w:rsidRDefault="00C91069" w:rsidP="00C91069">
      <w:pPr>
        <w:ind w:firstLine="709"/>
        <w:jc w:val="both"/>
        <w:rPr>
          <w:szCs w:val="28"/>
          <w:lang w:val="uk-UA" w:eastAsia="uk-UA"/>
        </w:rPr>
      </w:pPr>
      <w:r w:rsidRPr="000D4855">
        <w:rPr>
          <w:szCs w:val="28"/>
          <w:lang w:val="uk-UA" w:eastAsia="uk-UA"/>
        </w:rPr>
        <w:t>- вчителів та вих</w:t>
      </w:r>
      <w:r w:rsidR="000F3369" w:rsidRPr="000D4855">
        <w:rPr>
          <w:szCs w:val="28"/>
          <w:lang w:val="uk-UA" w:eastAsia="uk-UA"/>
        </w:rPr>
        <w:t>ователів з вищою категорією – 19</w:t>
      </w:r>
      <w:r w:rsidRPr="000D4855">
        <w:rPr>
          <w:szCs w:val="28"/>
          <w:lang w:val="uk-UA" w:eastAsia="uk-UA"/>
        </w:rPr>
        <w:t>;</w:t>
      </w:r>
    </w:p>
    <w:p w:rsidR="00C91069" w:rsidRPr="000D4855" w:rsidRDefault="000F3369" w:rsidP="00C91069">
      <w:pPr>
        <w:ind w:firstLine="709"/>
        <w:jc w:val="both"/>
        <w:rPr>
          <w:szCs w:val="28"/>
          <w:lang w:val="uk-UA" w:eastAsia="uk-UA"/>
        </w:rPr>
      </w:pPr>
      <w:r w:rsidRPr="000D4855">
        <w:rPr>
          <w:szCs w:val="28"/>
          <w:lang w:val="uk-UA" w:eastAsia="uk-UA"/>
        </w:rPr>
        <w:t>- з 1 категорією - 6</w:t>
      </w:r>
      <w:r w:rsidR="00C91069" w:rsidRPr="000D4855">
        <w:rPr>
          <w:szCs w:val="28"/>
          <w:lang w:val="uk-UA" w:eastAsia="uk-UA"/>
        </w:rPr>
        <w:t>;</w:t>
      </w:r>
    </w:p>
    <w:p w:rsidR="00C91069" w:rsidRPr="000D4855" w:rsidRDefault="000F3369" w:rsidP="00C91069">
      <w:pPr>
        <w:ind w:firstLine="709"/>
        <w:jc w:val="both"/>
        <w:rPr>
          <w:szCs w:val="28"/>
          <w:lang w:val="uk-UA" w:eastAsia="uk-UA"/>
        </w:rPr>
      </w:pPr>
      <w:r w:rsidRPr="000D4855">
        <w:rPr>
          <w:szCs w:val="28"/>
          <w:lang w:val="uk-UA" w:eastAsia="uk-UA"/>
        </w:rPr>
        <w:t>- з 2 категорією – 4</w:t>
      </w:r>
      <w:r w:rsidR="00C91069" w:rsidRPr="000D4855">
        <w:rPr>
          <w:szCs w:val="28"/>
          <w:lang w:val="uk-UA" w:eastAsia="uk-UA"/>
        </w:rPr>
        <w:t>;</w:t>
      </w:r>
    </w:p>
    <w:p w:rsidR="00C91069" w:rsidRPr="000D4855" w:rsidRDefault="00C91069" w:rsidP="00C91069">
      <w:pPr>
        <w:ind w:firstLine="709"/>
        <w:jc w:val="both"/>
        <w:rPr>
          <w:szCs w:val="28"/>
          <w:lang w:val="uk-UA" w:eastAsia="uk-UA"/>
        </w:rPr>
      </w:pPr>
      <w:r w:rsidRPr="000D4855">
        <w:rPr>
          <w:szCs w:val="28"/>
          <w:lang w:val="uk-UA" w:eastAsia="uk-UA"/>
        </w:rPr>
        <w:t>- спеціалістів – 2;</w:t>
      </w:r>
    </w:p>
    <w:p w:rsidR="00C91069" w:rsidRPr="000D4855" w:rsidRDefault="00C91069" w:rsidP="00C91069">
      <w:pPr>
        <w:ind w:firstLine="709"/>
        <w:jc w:val="both"/>
        <w:rPr>
          <w:szCs w:val="28"/>
          <w:lang w:val="uk-UA" w:eastAsia="uk-UA"/>
        </w:rPr>
      </w:pPr>
      <w:r w:rsidRPr="000D4855">
        <w:rPr>
          <w:szCs w:val="28"/>
          <w:lang w:val="uk-UA" w:eastAsia="uk-UA"/>
        </w:rPr>
        <w:t>- дефектологів – 17.</w:t>
      </w:r>
    </w:p>
    <w:p w:rsidR="00C91069" w:rsidRPr="000D4855" w:rsidRDefault="00C91069" w:rsidP="00C91069">
      <w:pPr>
        <w:ind w:firstLine="709"/>
        <w:jc w:val="both"/>
        <w:rPr>
          <w:szCs w:val="28"/>
          <w:lang w:val="uk-UA" w:eastAsia="uk-UA"/>
        </w:rPr>
      </w:pPr>
    </w:p>
    <w:p w:rsidR="00C91069" w:rsidRPr="000D4855" w:rsidRDefault="00C91069" w:rsidP="00C91069">
      <w:pPr>
        <w:ind w:firstLine="709"/>
        <w:jc w:val="both"/>
        <w:rPr>
          <w:szCs w:val="28"/>
          <w:lang w:val="uk-UA" w:eastAsia="uk-UA"/>
        </w:rPr>
      </w:pPr>
      <w:r w:rsidRPr="000D4855">
        <w:rPr>
          <w:szCs w:val="28"/>
          <w:lang w:val="uk-UA" w:eastAsia="uk-UA"/>
        </w:rPr>
        <w:t xml:space="preserve">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w:t>
      </w:r>
      <w:r w:rsidRPr="000D4855">
        <w:rPr>
          <w:szCs w:val="28"/>
          <w:lang w:eastAsia="uk-UA"/>
        </w:rPr>
        <w:t xml:space="preserve">Час диктує все нові і </w:t>
      </w:r>
      <w:proofErr w:type="gramStart"/>
      <w:r w:rsidRPr="000D4855">
        <w:rPr>
          <w:szCs w:val="28"/>
          <w:lang w:eastAsia="uk-UA"/>
        </w:rPr>
        <w:t>нов</w:t>
      </w:r>
      <w:proofErr w:type="gramEnd"/>
      <w:r w:rsidRPr="000D4855">
        <w:rPr>
          <w:szCs w:val="28"/>
          <w:lang w:eastAsia="uk-UA"/>
        </w:rPr>
        <w:t xml:space="preserve">і вимоги до вчителя, тому доречним зараз є вміння працювати з комп’ютером, оргтехнікою. </w:t>
      </w:r>
      <w:r w:rsidRPr="000D4855">
        <w:rPr>
          <w:szCs w:val="28"/>
          <w:lang w:val="uk-UA" w:eastAsia="uk-UA"/>
        </w:rPr>
        <w:t>В</w:t>
      </w:r>
      <w:r w:rsidRPr="000D4855">
        <w:rPr>
          <w:szCs w:val="28"/>
          <w:lang w:eastAsia="uk-UA"/>
        </w:rPr>
        <w:t xml:space="preserve">сі педагоги школи </w:t>
      </w:r>
      <w:r w:rsidRPr="000D4855">
        <w:rPr>
          <w:szCs w:val="28"/>
          <w:lang w:val="uk-UA" w:eastAsia="uk-UA"/>
        </w:rPr>
        <w:t>мають досвід роботи з інформаційними технологіями</w:t>
      </w:r>
      <w:r w:rsidRPr="000D4855">
        <w:rPr>
          <w:szCs w:val="28"/>
          <w:lang w:eastAsia="uk-UA"/>
        </w:rPr>
        <w:t xml:space="preserve">. Вчитель, який не володіє навичками роботи на комп’ютері та не використовує їх у </w:t>
      </w:r>
      <w:proofErr w:type="gramStart"/>
      <w:r w:rsidRPr="000D4855">
        <w:rPr>
          <w:szCs w:val="28"/>
          <w:lang w:eastAsia="uk-UA"/>
        </w:rPr>
        <w:t>своїй</w:t>
      </w:r>
      <w:proofErr w:type="gramEnd"/>
      <w:r w:rsidRPr="000D4855">
        <w:rPr>
          <w:szCs w:val="28"/>
          <w:lang w:eastAsia="uk-UA"/>
        </w:rPr>
        <w:t xml:space="preserve"> діяльності, не буде відповідати освітнім вимогам та не зможе ефективно забезпечувати навчально-виховний</w:t>
      </w:r>
      <w:r w:rsidRPr="000D4855">
        <w:rPr>
          <w:szCs w:val="28"/>
          <w:lang w:val="uk-UA" w:eastAsia="uk-UA"/>
        </w:rPr>
        <w:t xml:space="preserve"> процес.</w:t>
      </w:r>
    </w:p>
    <w:p w:rsidR="000F5B3C" w:rsidRPr="000D4855" w:rsidRDefault="000F5B3C" w:rsidP="00C91069">
      <w:pPr>
        <w:ind w:firstLine="709"/>
        <w:jc w:val="both"/>
        <w:rPr>
          <w:b/>
          <w:szCs w:val="28"/>
          <w:lang w:val="uk-UA" w:eastAsia="uk-UA"/>
        </w:rPr>
      </w:pPr>
    </w:p>
    <w:p w:rsidR="00C91069" w:rsidRPr="000D4855" w:rsidRDefault="00C91069" w:rsidP="00C91069">
      <w:pPr>
        <w:ind w:firstLine="709"/>
        <w:jc w:val="both"/>
        <w:rPr>
          <w:b/>
          <w:szCs w:val="28"/>
          <w:lang w:val="uk-UA" w:eastAsia="uk-UA"/>
        </w:rPr>
      </w:pPr>
      <w:r w:rsidRPr="000D4855">
        <w:rPr>
          <w:b/>
          <w:szCs w:val="28"/>
          <w:lang w:val="uk-UA" w:eastAsia="uk-UA"/>
        </w:rPr>
        <w:t>3.Відомості про контингент та рух учнів:</w:t>
      </w:r>
    </w:p>
    <w:p w:rsidR="00C91069" w:rsidRPr="000D4855" w:rsidRDefault="000F5B3C" w:rsidP="00C91069">
      <w:pPr>
        <w:ind w:firstLine="709"/>
        <w:jc w:val="both"/>
        <w:rPr>
          <w:szCs w:val="28"/>
          <w:lang w:val="uk-UA" w:eastAsia="uk-UA"/>
        </w:rPr>
      </w:pPr>
      <w:r w:rsidRPr="000D4855">
        <w:rPr>
          <w:szCs w:val="28"/>
          <w:lang w:val="uk-UA" w:eastAsia="uk-UA"/>
        </w:rPr>
        <w:t>У 2018-2019</w:t>
      </w:r>
      <w:r w:rsidR="0095684F" w:rsidRPr="000D4855">
        <w:rPr>
          <w:szCs w:val="28"/>
          <w:lang w:val="uk-UA" w:eastAsia="uk-UA"/>
        </w:rPr>
        <w:t xml:space="preserve"> н.р. в школі працювало 11</w:t>
      </w:r>
      <w:r w:rsidR="00C91069" w:rsidRPr="000D4855">
        <w:rPr>
          <w:szCs w:val="28"/>
          <w:lang w:val="uk-UA" w:eastAsia="uk-UA"/>
        </w:rPr>
        <w:t xml:space="preserve"> класів ,було створено 6 виховних груп.</w:t>
      </w:r>
    </w:p>
    <w:p w:rsidR="00C91069" w:rsidRPr="000D4855" w:rsidRDefault="00C91069" w:rsidP="00C91069">
      <w:pPr>
        <w:ind w:firstLine="709"/>
        <w:jc w:val="both"/>
        <w:rPr>
          <w:szCs w:val="28"/>
          <w:lang w:val="uk-UA" w:eastAsia="uk-UA"/>
        </w:rPr>
      </w:pPr>
      <w:r w:rsidRPr="000D4855">
        <w:rPr>
          <w:szCs w:val="28"/>
          <w:lang w:val="uk-UA" w:eastAsia="uk-UA"/>
        </w:rPr>
        <w:t>Із загальної кількості дітей:</w:t>
      </w:r>
    </w:p>
    <w:p w:rsidR="00C91069" w:rsidRPr="000D4855" w:rsidRDefault="0095684F" w:rsidP="00C91069">
      <w:pPr>
        <w:ind w:firstLine="709"/>
        <w:jc w:val="both"/>
        <w:rPr>
          <w:szCs w:val="28"/>
          <w:lang w:val="uk-UA" w:eastAsia="uk-UA"/>
        </w:rPr>
      </w:pPr>
      <w:r w:rsidRPr="000D4855">
        <w:rPr>
          <w:szCs w:val="28"/>
          <w:lang w:val="uk-UA" w:eastAsia="uk-UA"/>
        </w:rPr>
        <w:t>-дітей-інвалідів-17</w:t>
      </w:r>
      <w:r w:rsidR="00C91069" w:rsidRPr="000D4855">
        <w:rPr>
          <w:szCs w:val="28"/>
          <w:lang w:val="uk-UA" w:eastAsia="uk-UA"/>
        </w:rPr>
        <w:t>;</w:t>
      </w:r>
    </w:p>
    <w:p w:rsidR="00C91069" w:rsidRPr="000D4855" w:rsidRDefault="00C91069" w:rsidP="00C91069">
      <w:pPr>
        <w:ind w:firstLine="709"/>
        <w:jc w:val="both"/>
        <w:rPr>
          <w:szCs w:val="28"/>
          <w:lang w:val="uk-UA" w:eastAsia="uk-UA"/>
        </w:rPr>
      </w:pPr>
      <w:r w:rsidRPr="000D4855">
        <w:rPr>
          <w:szCs w:val="28"/>
          <w:lang w:val="uk-UA" w:eastAsia="uk-UA"/>
        </w:rPr>
        <w:t>-з багатолітних сімей-10;</w:t>
      </w:r>
    </w:p>
    <w:p w:rsidR="00C91069" w:rsidRPr="000D4855" w:rsidRDefault="0095684F" w:rsidP="00C91069">
      <w:pPr>
        <w:ind w:firstLine="709"/>
        <w:jc w:val="both"/>
        <w:rPr>
          <w:szCs w:val="28"/>
          <w:lang w:val="uk-UA" w:eastAsia="uk-UA"/>
        </w:rPr>
      </w:pPr>
      <w:r w:rsidRPr="000D4855">
        <w:rPr>
          <w:szCs w:val="28"/>
          <w:lang w:val="uk-UA" w:eastAsia="uk-UA"/>
        </w:rPr>
        <w:t>-під опікою-2</w:t>
      </w:r>
      <w:r w:rsidR="00C91069" w:rsidRPr="000D4855">
        <w:rPr>
          <w:szCs w:val="28"/>
          <w:lang w:val="uk-UA" w:eastAsia="uk-UA"/>
        </w:rPr>
        <w:t>.</w:t>
      </w:r>
    </w:p>
    <w:p w:rsidR="00C91069" w:rsidRPr="000D4855" w:rsidRDefault="00C91069" w:rsidP="00C91069">
      <w:pPr>
        <w:ind w:firstLine="709"/>
        <w:jc w:val="both"/>
        <w:rPr>
          <w:szCs w:val="28"/>
          <w:lang w:val="uk-UA" w:eastAsia="uk-UA"/>
        </w:rPr>
      </w:pPr>
      <w:r w:rsidRPr="000D4855">
        <w:rPr>
          <w:szCs w:val="28"/>
          <w:lang w:val="uk-UA" w:eastAsia="uk-UA"/>
        </w:rPr>
        <w:t>Протягом навчального року відбувся рух учів відповідно до заяв батьків або осіб,які їх замінюють,довідок з інших шкіл про подальше навчання учнів.</w:t>
      </w:r>
    </w:p>
    <w:p w:rsidR="00C91069" w:rsidRPr="000D4855" w:rsidRDefault="00C91069" w:rsidP="00C91069">
      <w:pPr>
        <w:ind w:firstLine="709"/>
        <w:jc w:val="both"/>
        <w:rPr>
          <w:szCs w:val="28"/>
          <w:lang w:val="uk-UA" w:eastAsia="uk-UA"/>
        </w:rPr>
      </w:pPr>
      <w:r w:rsidRPr="000D4855">
        <w:rPr>
          <w:szCs w:val="28"/>
          <w:lang w:val="uk-UA" w:eastAsia="uk-UA"/>
        </w:rPr>
        <w:t>На початок навчального рок</w:t>
      </w:r>
      <w:r w:rsidR="0095684F" w:rsidRPr="000D4855">
        <w:rPr>
          <w:szCs w:val="28"/>
          <w:lang w:val="uk-UA" w:eastAsia="uk-UA"/>
        </w:rPr>
        <w:t>у в школі-інтернаті навчалося 71</w:t>
      </w:r>
      <w:r w:rsidRPr="000D4855">
        <w:rPr>
          <w:szCs w:val="28"/>
          <w:lang w:val="uk-UA" w:eastAsia="uk-UA"/>
        </w:rPr>
        <w:t xml:space="preserve"> уч</w:t>
      </w:r>
      <w:r w:rsidR="0095684F" w:rsidRPr="000D4855">
        <w:rPr>
          <w:szCs w:val="28"/>
          <w:lang w:val="uk-UA" w:eastAsia="uk-UA"/>
        </w:rPr>
        <w:t xml:space="preserve">ні,на кінець навчального року 85 учнів. </w:t>
      </w:r>
      <w:r w:rsidRPr="000D4855">
        <w:rPr>
          <w:szCs w:val="28"/>
          <w:lang w:val="uk-UA" w:eastAsia="uk-UA"/>
        </w:rPr>
        <w:t>Із школи за</w:t>
      </w:r>
      <w:r w:rsidR="0095684F" w:rsidRPr="000D4855">
        <w:rPr>
          <w:szCs w:val="28"/>
          <w:lang w:val="uk-UA" w:eastAsia="uk-UA"/>
        </w:rPr>
        <w:t xml:space="preserve"> минулий навчальний рік інтегровано в інші навчальні заклади 5</w:t>
      </w:r>
      <w:r w:rsidRPr="000D4855">
        <w:rPr>
          <w:szCs w:val="28"/>
          <w:lang w:val="uk-UA" w:eastAsia="uk-UA"/>
        </w:rPr>
        <w:t xml:space="preserve"> учні.</w:t>
      </w:r>
    </w:p>
    <w:p w:rsidR="00C91069" w:rsidRPr="000D4855" w:rsidRDefault="00C91069" w:rsidP="00C91069">
      <w:pPr>
        <w:ind w:firstLine="709"/>
        <w:jc w:val="both"/>
        <w:rPr>
          <w:b/>
          <w:szCs w:val="28"/>
          <w:lang w:val="uk-UA" w:eastAsia="uk-UA"/>
        </w:rPr>
      </w:pPr>
    </w:p>
    <w:p w:rsidR="00C91069" w:rsidRPr="000D4855" w:rsidRDefault="00C91069" w:rsidP="00C91069">
      <w:pPr>
        <w:ind w:firstLine="709"/>
        <w:jc w:val="both"/>
        <w:rPr>
          <w:szCs w:val="28"/>
          <w:lang w:val="uk-UA" w:eastAsia="uk-UA"/>
        </w:rPr>
      </w:pPr>
      <w:r w:rsidRPr="000D4855">
        <w:rPr>
          <w:b/>
          <w:szCs w:val="28"/>
          <w:lang w:val="uk-UA" w:eastAsia="uk-UA"/>
        </w:rPr>
        <w:t>4.Методичне  забезпечення:</w:t>
      </w:r>
    </w:p>
    <w:p w:rsidR="00C91069" w:rsidRPr="000D4855" w:rsidRDefault="00C91069" w:rsidP="00C91069">
      <w:pPr>
        <w:ind w:firstLine="567"/>
        <w:jc w:val="both"/>
        <w:rPr>
          <w:szCs w:val="28"/>
          <w:lang w:val="uk-UA"/>
        </w:rPr>
      </w:pPr>
    </w:p>
    <w:p w:rsidR="00C91069" w:rsidRPr="000D4855" w:rsidRDefault="00C91069" w:rsidP="0095684F">
      <w:pPr>
        <w:ind w:firstLine="567"/>
        <w:jc w:val="both"/>
        <w:rPr>
          <w:szCs w:val="28"/>
          <w:lang w:val="uk-UA"/>
        </w:rPr>
      </w:pPr>
      <w:r w:rsidRPr="000D4855">
        <w:rPr>
          <w:szCs w:val="28"/>
          <w:lang w:val="uk-UA"/>
        </w:rPr>
        <w:t xml:space="preserve">Система методичної роботи у КЗ КОР «Боярська спеціальна загальноосвітня  школа – інтернат І-ІІ ступенів»  </w:t>
      </w:r>
      <w:r w:rsidRPr="000D4855">
        <w:rPr>
          <w:szCs w:val="28"/>
          <w:lang w:val="uk-UA" w:eastAsia="uk-UA"/>
        </w:rPr>
        <w:t xml:space="preserve"> ступенів</w:t>
      </w:r>
      <w:r w:rsidRPr="000D4855">
        <w:rPr>
          <w:szCs w:val="28"/>
          <w:lang w:val="uk-UA"/>
        </w:rPr>
        <w:t xml:space="preserve"> будується таким чином, щоб створити належні умови для підвищення професійної майстерності кожного педагогічного працівника.</w:t>
      </w:r>
      <w:r w:rsidR="0095684F" w:rsidRPr="000D4855">
        <w:rPr>
          <w:szCs w:val="28"/>
          <w:lang w:val="uk-UA"/>
        </w:rPr>
        <w:t xml:space="preserve"> У  2018 -2019</w:t>
      </w:r>
      <w:r w:rsidRPr="000D4855">
        <w:rPr>
          <w:szCs w:val="28"/>
          <w:lang w:val="uk-UA"/>
        </w:rPr>
        <w:t xml:space="preserve"> навчальному  році  шкільний кол</w:t>
      </w:r>
      <w:r w:rsidR="00516413" w:rsidRPr="000D4855">
        <w:rPr>
          <w:szCs w:val="28"/>
          <w:lang w:val="uk-UA"/>
        </w:rPr>
        <w:t>ектив  працював  за  новітньою</w:t>
      </w:r>
      <w:r w:rsidRPr="000D4855">
        <w:rPr>
          <w:szCs w:val="28"/>
          <w:lang w:val="uk-UA"/>
        </w:rPr>
        <w:t xml:space="preserve">  структурою  методичної  роботи:  самоосвіта,  педради,  виробничі  </w:t>
      </w:r>
      <w:r w:rsidRPr="000D4855">
        <w:rPr>
          <w:szCs w:val="28"/>
          <w:lang w:val="uk-UA"/>
        </w:rPr>
        <w:lastRenderedPageBreak/>
        <w:t>наради,  методичні  об’єднання  за  суміжними  дисциплінами,  індивідуальні  та  групові  консультації, психолого-педагогічні та тифлопедагогічні   семінари   тощо.</w:t>
      </w:r>
    </w:p>
    <w:p w:rsidR="00C91069" w:rsidRPr="000D4855" w:rsidRDefault="00C91069" w:rsidP="00C91069">
      <w:pPr>
        <w:ind w:firstLine="567"/>
        <w:jc w:val="both"/>
        <w:rPr>
          <w:b/>
          <w:szCs w:val="28"/>
          <w:lang w:val="uk-UA"/>
        </w:rPr>
      </w:pPr>
      <w:r w:rsidRPr="000D4855">
        <w:rPr>
          <w:szCs w:val="28"/>
          <w:lang w:val="uk-UA"/>
        </w:rPr>
        <w:t>Згідно з річним планом роботи на</w:t>
      </w:r>
      <w:r w:rsidR="00C070C0" w:rsidRPr="000D4855">
        <w:rPr>
          <w:szCs w:val="28"/>
          <w:lang w:val="uk-UA"/>
        </w:rPr>
        <w:t xml:space="preserve"> 2018</w:t>
      </w:r>
      <w:r w:rsidRPr="000D4855">
        <w:rPr>
          <w:szCs w:val="28"/>
          <w:lang w:val="uk-UA"/>
        </w:rPr>
        <w:t>–201</w:t>
      </w:r>
      <w:r w:rsidR="00C070C0" w:rsidRPr="000D4855">
        <w:rPr>
          <w:szCs w:val="28"/>
          <w:lang w:val="uk-UA"/>
        </w:rPr>
        <w:t>9</w:t>
      </w:r>
      <w:r w:rsidRPr="000D4855">
        <w:rPr>
          <w:szCs w:val="28"/>
          <w:lang w:val="uk-UA"/>
        </w:rPr>
        <w:t xml:space="preserve"> навчальний рік педагогічний колектив працював над  проблемою: </w:t>
      </w:r>
      <w:r w:rsidRPr="000D4855">
        <w:rPr>
          <w:b/>
          <w:szCs w:val="28"/>
          <w:lang w:val="uk-UA"/>
        </w:rPr>
        <w:t>«</w:t>
      </w:r>
      <w:r w:rsidR="00C070C0" w:rsidRPr="000D4855">
        <w:rPr>
          <w:b/>
          <w:szCs w:val="28"/>
          <w:lang w:val="uk-UA"/>
        </w:rPr>
        <w:t>Виховання високоморального підростаючого покоління, формування громадянина з демократичним світоглядом</w:t>
      </w:r>
      <w:r w:rsidRPr="000D4855">
        <w:rPr>
          <w:b/>
          <w:szCs w:val="28"/>
          <w:lang w:val="uk-UA"/>
        </w:rPr>
        <w:t>».</w:t>
      </w:r>
    </w:p>
    <w:p w:rsidR="00C91069" w:rsidRPr="000D4855" w:rsidRDefault="00C91069" w:rsidP="00C91069">
      <w:pPr>
        <w:ind w:firstLine="567"/>
        <w:jc w:val="both"/>
        <w:rPr>
          <w:b/>
          <w:szCs w:val="28"/>
        </w:rPr>
      </w:pPr>
      <w:r w:rsidRPr="000D4855">
        <w:rPr>
          <w:b/>
          <w:szCs w:val="28"/>
          <w:lang w:val="uk-UA"/>
        </w:rPr>
        <w:t xml:space="preserve"> </w:t>
      </w:r>
      <w:r w:rsidRPr="000D4855">
        <w:rPr>
          <w:szCs w:val="28"/>
        </w:rPr>
        <w:t>Впродовж року вчителі узагальнювали набутий досвід, керуючись методичними рекомендаціями щодо проблеми.</w:t>
      </w:r>
    </w:p>
    <w:p w:rsidR="00C91069" w:rsidRPr="000D4855" w:rsidRDefault="00C91069" w:rsidP="00C91069">
      <w:pPr>
        <w:shd w:val="clear" w:color="auto" w:fill="FFFFFF"/>
        <w:autoSpaceDE w:val="0"/>
        <w:autoSpaceDN w:val="0"/>
        <w:adjustRightInd w:val="0"/>
        <w:ind w:firstLine="567"/>
        <w:jc w:val="both"/>
        <w:rPr>
          <w:szCs w:val="28"/>
        </w:rPr>
      </w:pPr>
      <w:r w:rsidRPr="000D4855">
        <w:rPr>
          <w:szCs w:val="28"/>
        </w:rPr>
        <w:t>Основні завдання, над якими працювала школа:</w:t>
      </w:r>
    </w:p>
    <w:p w:rsidR="00C91069" w:rsidRPr="000D4855" w:rsidRDefault="00C91069" w:rsidP="00C91069">
      <w:pPr>
        <w:numPr>
          <w:ilvl w:val="0"/>
          <w:numId w:val="14"/>
        </w:numPr>
        <w:spacing w:line="276" w:lineRule="auto"/>
        <w:rPr>
          <w:szCs w:val="28"/>
        </w:rPr>
      </w:pPr>
      <w:r w:rsidRPr="000D4855">
        <w:rPr>
          <w:szCs w:val="28"/>
          <w:lang w:val="uk-UA"/>
        </w:rPr>
        <w:t>ш</w:t>
      </w:r>
      <w:r w:rsidRPr="000D4855">
        <w:rPr>
          <w:szCs w:val="28"/>
        </w:rPr>
        <w:t xml:space="preserve">ляхи підвищення ефективності </w:t>
      </w:r>
      <w:r w:rsidR="008C081A" w:rsidRPr="000D4855">
        <w:rPr>
          <w:szCs w:val="28"/>
          <w:lang w:val="uk-UA"/>
        </w:rPr>
        <w:t>освітнього</w:t>
      </w:r>
      <w:r w:rsidR="008C081A" w:rsidRPr="000D4855">
        <w:rPr>
          <w:szCs w:val="28"/>
        </w:rPr>
        <w:t xml:space="preserve"> </w:t>
      </w:r>
      <w:r w:rsidR="008C081A" w:rsidRPr="000D4855">
        <w:rPr>
          <w:szCs w:val="28"/>
          <w:lang w:val="uk-UA"/>
        </w:rPr>
        <w:t>процесу</w:t>
      </w:r>
      <w:r w:rsidRPr="000D4855">
        <w:rPr>
          <w:szCs w:val="28"/>
          <w:lang w:val="uk-UA"/>
        </w:rPr>
        <w:t>;</w:t>
      </w:r>
    </w:p>
    <w:p w:rsidR="00C91069" w:rsidRPr="000D4855" w:rsidRDefault="00C91069" w:rsidP="00C91069">
      <w:pPr>
        <w:numPr>
          <w:ilvl w:val="0"/>
          <w:numId w:val="14"/>
        </w:numPr>
        <w:spacing w:line="276" w:lineRule="auto"/>
        <w:rPr>
          <w:szCs w:val="28"/>
        </w:rPr>
      </w:pPr>
      <w:r w:rsidRPr="000D4855">
        <w:rPr>
          <w:szCs w:val="28"/>
          <w:lang w:val="uk-UA"/>
        </w:rPr>
        <w:t>з</w:t>
      </w:r>
      <w:r w:rsidRPr="000D4855">
        <w:rPr>
          <w:szCs w:val="28"/>
        </w:rPr>
        <w:t>абезпечення та зміцнення психічного та фізичного здоров’я  учнів</w:t>
      </w:r>
      <w:r w:rsidRPr="000D4855">
        <w:rPr>
          <w:szCs w:val="28"/>
          <w:lang w:val="uk-UA"/>
        </w:rPr>
        <w:t>;</w:t>
      </w:r>
      <w:r w:rsidRPr="000D4855">
        <w:rPr>
          <w:szCs w:val="28"/>
        </w:rPr>
        <w:t xml:space="preserve"> </w:t>
      </w:r>
    </w:p>
    <w:p w:rsidR="00C91069" w:rsidRPr="000D4855" w:rsidRDefault="00C91069" w:rsidP="00C91069">
      <w:pPr>
        <w:numPr>
          <w:ilvl w:val="0"/>
          <w:numId w:val="14"/>
        </w:numPr>
        <w:spacing w:line="276" w:lineRule="auto"/>
        <w:rPr>
          <w:szCs w:val="28"/>
        </w:rPr>
      </w:pPr>
      <w:r w:rsidRPr="000D4855">
        <w:rPr>
          <w:szCs w:val="28"/>
          <w:lang w:val="uk-UA"/>
        </w:rPr>
        <w:t>ф</w:t>
      </w:r>
      <w:r w:rsidRPr="000D4855">
        <w:rPr>
          <w:szCs w:val="28"/>
        </w:rPr>
        <w:t>ормування національної свідомості та активної життєвої позиції учнів</w:t>
      </w:r>
      <w:r w:rsidRPr="000D4855">
        <w:rPr>
          <w:szCs w:val="28"/>
          <w:lang w:val="uk-UA"/>
        </w:rPr>
        <w:t>;</w:t>
      </w:r>
    </w:p>
    <w:p w:rsidR="00C91069" w:rsidRPr="000D4855" w:rsidRDefault="00C91069" w:rsidP="00C91069">
      <w:pPr>
        <w:numPr>
          <w:ilvl w:val="0"/>
          <w:numId w:val="14"/>
        </w:numPr>
        <w:spacing w:line="276" w:lineRule="auto"/>
        <w:rPr>
          <w:szCs w:val="28"/>
        </w:rPr>
      </w:pPr>
      <w:r w:rsidRPr="000D4855">
        <w:rPr>
          <w:szCs w:val="28"/>
          <w:lang w:val="uk-UA"/>
        </w:rPr>
        <w:t>апробація та впровадження освітніх технологій.</w:t>
      </w:r>
    </w:p>
    <w:p w:rsidR="00C91069" w:rsidRPr="000D4855" w:rsidRDefault="00C91069" w:rsidP="00C91069">
      <w:pPr>
        <w:ind w:firstLine="567"/>
        <w:jc w:val="both"/>
        <w:rPr>
          <w:szCs w:val="28"/>
          <w:lang w:val="uk-UA"/>
        </w:rPr>
      </w:pPr>
      <w:r w:rsidRPr="000D4855">
        <w:rPr>
          <w:szCs w:val="28"/>
        </w:rPr>
        <w:t xml:space="preserve">На </w:t>
      </w:r>
      <w:proofErr w:type="gramStart"/>
      <w:r w:rsidRPr="000D4855">
        <w:rPr>
          <w:szCs w:val="28"/>
        </w:rPr>
        <w:t>п</w:t>
      </w:r>
      <w:proofErr w:type="gramEnd"/>
      <w:r w:rsidRPr="000D4855">
        <w:rPr>
          <w:szCs w:val="28"/>
        </w:rPr>
        <w:t xml:space="preserve">ідставі Положення про методичну роботу з педагогічними кадрами загальноосвітніх шкіл України, з метою подальшого удосконалення методичної роботи на початку навчального року була створена </w:t>
      </w:r>
      <w:r w:rsidRPr="000D4855">
        <w:rPr>
          <w:b/>
          <w:i/>
          <w:szCs w:val="28"/>
        </w:rPr>
        <w:t>методична рада школи у такому  складі</w:t>
      </w:r>
      <w:r w:rsidRPr="000D4855">
        <w:rPr>
          <w:szCs w:val="28"/>
        </w:rPr>
        <w:t xml:space="preserve">: </w:t>
      </w:r>
    </w:p>
    <w:p w:rsidR="00C91069" w:rsidRPr="000D4855" w:rsidRDefault="00C91069" w:rsidP="00C91069">
      <w:pPr>
        <w:ind w:firstLine="567"/>
        <w:jc w:val="both"/>
        <w:rPr>
          <w:szCs w:val="28"/>
          <w:lang w:val="uk-UA"/>
        </w:rPr>
      </w:pPr>
      <w:r w:rsidRPr="000D4855">
        <w:rPr>
          <w:szCs w:val="28"/>
          <w:lang w:val="uk-UA"/>
        </w:rPr>
        <w:t xml:space="preserve">- </w:t>
      </w:r>
      <w:r w:rsidRPr="000D4855">
        <w:rPr>
          <w:szCs w:val="28"/>
        </w:rPr>
        <w:t>директор школи М</w:t>
      </w:r>
      <w:r w:rsidRPr="000D4855">
        <w:rPr>
          <w:szCs w:val="28"/>
          <w:lang w:val="uk-UA"/>
        </w:rPr>
        <w:t>аріогло З.І</w:t>
      </w:r>
      <w:r w:rsidRPr="000D4855">
        <w:rPr>
          <w:szCs w:val="28"/>
        </w:rPr>
        <w:t>. (голова методичної ради)</w:t>
      </w:r>
      <w:r w:rsidRPr="000D4855">
        <w:rPr>
          <w:szCs w:val="28"/>
          <w:lang w:val="uk-UA"/>
        </w:rPr>
        <w:t>;</w:t>
      </w:r>
      <w:r w:rsidRPr="000D4855">
        <w:rPr>
          <w:szCs w:val="28"/>
        </w:rPr>
        <w:t xml:space="preserve"> </w:t>
      </w:r>
    </w:p>
    <w:p w:rsidR="00C91069" w:rsidRPr="000D4855" w:rsidRDefault="00C91069" w:rsidP="00C91069">
      <w:pPr>
        <w:ind w:firstLine="567"/>
        <w:jc w:val="both"/>
        <w:rPr>
          <w:szCs w:val="28"/>
          <w:lang w:val="uk-UA"/>
        </w:rPr>
      </w:pPr>
      <w:r w:rsidRPr="000D4855">
        <w:rPr>
          <w:szCs w:val="28"/>
          <w:lang w:val="uk-UA"/>
        </w:rPr>
        <w:t xml:space="preserve">- заступник  директора з навчальної виховної роботиНич В.В. </w:t>
      </w:r>
    </w:p>
    <w:p w:rsidR="00C91069" w:rsidRPr="000D4855" w:rsidRDefault="00C91069" w:rsidP="00C91069">
      <w:pPr>
        <w:ind w:firstLine="567"/>
        <w:jc w:val="both"/>
        <w:rPr>
          <w:szCs w:val="28"/>
          <w:lang w:val="uk-UA"/>
        </w:rPr>
      </w:pPr>
      <w:r w:rsidRPr="000D4855">
        <w:rPr>
          <w:szCs w:val="28"/>
          <w:lang w:val="uk-UA"/>
        </w:rPr>
        <w:t xml:space="preserve"> (заступник голови методичної ради);</w:t>
      </w:r>
    </w:p>
    <w:p w:rsidR="00C91069" w:rsidRPr="000D4855" w:rsidRDefault="00C91069" w:rsidP="00C91069">
      <w:pPr>
        <w:ind w:firstLine="567"/>
        <w:jc w:val="both"/>
        <w:rPr>
          <w:szCs w:val="28"/>
          <w:lang w:val="uk-UA"/>
        </w:rPr>
      </w:pPr>
      <w:r w:rsidRPr="000D4855">
        <w:rPr>
          <w:szCs w:val="28"/>
          <w:lang w:val="uk-UA"/>
        </w:rPr>
        <w:t>- голова м/о вчителів початкових класів Тараненко Н.В.;</w:t>
      </w:r>
    </w:p>
    <w:p w:rsidR="00C91069" w:rsidRPr="000D4855" w:rsidRDefault="00C91069" w:rsidP="00C91069">
      <w:pPr>
        <w:ind w:firstLine="567"/>
        <w:jc w:val="both"/>
        <w:rPr>
          <w:szCs w:val="28"/>
          <w:lang w:val="uk-UA"/>
        </w:rPr>
      </w:pPr>
      <w:r w:rsidRPr="000D4855">
        <w:rPr>
          <w:szCs w:val="28"/>
          <w:lang w:val="uk-UA"/>
        </w:rPr>
        <w:t>- голова м/о вчителів гуманітарного циклу Гречуха Г.М.;</w:t>
      </w:r>
    </w:p>
    <w:p w:rsidR="00C91069" w:rsidRPr="000D4855" w:rsidRDefault="00C91069" w:rsidP="00C91069">
      <w:pPr>
        <w:ind w:firstLine="567"/>
        <w:jc w:val="both"/>
        <w:rPr>
          <w:szCs w:val="28"/>
          <w:lang w:val="uk-UA"/>
        </w:rPr>
      </w:pPr>
      <w:r w:rsidRPr="000D4855">
        <w:rPr>
          <w:szCs w:val="28"/>
          <w:lang w:val="uk-UA"/>
        </w:rPr>
        <w:t xml:space="preserve">- голова м/о вчителів природничо-математичного циклу Богдан А.І.;        </w:t>
      </w:r>
    </w:p>
    <w:p w:rsidR="00C91069" w:rsidRPr="000D4855" w:rsidRDefault="00C91069" w:rsidP="00C91069">
      <w:pPr>
        <w:ind w:firstLine="567"/>
        <w:jc w:val="both"/>
        <w:rPr>
          <w:szCs w:val="28"/>
          <w:lang w:val="uk-UA"/>
        </w:rPr>
      </w:pPr>
      <w:r w:rsidRPr="000D4855">
        <w:rPr>
          <w:szCs w:val="28"/>
          <w:lang w:val="uk-UA"/>
        </w:rPr>
        <w:t>- секретар Зепс В.А.</w:t>
      </w:r>
    </w:p>
    <w:p w:rsidR="00C91069" w:rsidRPr="000D4855" w:rsidRDefault="00C91069" w:rsidP="00C91069">
      <w:pPr>
        <w:ind w:firstLine="567"/>
        <w:jc w:val="both"/>
        <w:rPr>
          <w:szCs w:val="28"/>
        </w:rPr>
      </w:pPr>
      <w:r w:rsidRPr="000D4855">
        <w:rPr>
          <w:szCs w:val="28"/>
          <w:lang w:val="uk-UA"/>
        </w:rPr>
        <w:t xml:space="preserve"> Методична рада працювала над реалізацією даних проблем і завдань.   </w:t>
      </w:r>
      <w:r w:rsidRPr="000D4855">
        <w:rPr>
          <w:szCs w:val="28"/>
        </w:rPr>
        <w:t>Домінуючою формою методичної роботи в закладі були засідання методичних  об’єднань  вчителі</w:t>
      </w:r>
      <w:proofErr w:type="gramStart"/>
      <w:r w:rsidRPr="000D4855">
        <w:rPr>
          <w:szCs w:val="28"/>
        </w:rPr>
        <w:t>в</w:t>
      </w:r>
      <w:proofErr w:type="gramEnd"/>
      <w:r w:rsidRPr="000D4855">
        <w:rPr>
          <w:szCs w:val="28"/>
        </w:rPr>
        <w:t xml:space="preserve">  за  фахом.</w:t>
      </w:r>
    </w:p>
    <w:p w:rsidR="00C91069" w:rsidRPr="000D4855" w:rsidRDefault="00C91069" w:rsidP="00C91069">
      <w:pPr>
        <w:ind w:firstLine="567"/>
        <w:jc w:val="both"/>
        <w:rPr>
          <w:szCs w:val="28"/>
        </w:rPr>
      </w:pPr>
      <w:r w:rsidRPr="000D4855">
        <w:rPr>
          <w:szCs w:val="28"/>
        </w:rPr>
        <w:t xml:space="preserve">Робота над методичними проблемами активізувала форми методичної </w:t>
      </w:r>
      <w:proofErr w:type="gramStart"/>
      <w:r w:rsidRPr="000D4855">
        <w:rPr>
          <w:szCs w:val="28"/>
        </w:rPr>
        <w:t>п</w:t>
      </w:r>
      <w:proofErr w:type="gramEnd"/>
      <w:r w:rsidRPr="000D4855">
        <w:rPr>
          <w:szCs w:val="28"/>
        </w:rPr>
        <w:t xml:space="preserve">ідготовки кожного вчителя, підняла на більш високий рівень його теоретичну підготовку, надала чіткості і цілеспрямованості практичним заходам з різними категоріями вчителів. Традиційним стало проведення методичних оперативних нарад. Саме </w:t>
      </w:r>
      <w:proofErr w:type="gramStart"/>
      <w:r w:rsidRPr="000D4855">
        <w:rPr>
          <w:szCs w:val="28"/>
        </w:rPr>
        <w:t>вони</w:t>
      </w:r>
      <w:proofErr w:type="gramEnd"/>
      <w:r w:rsidRPr="000D4855">
        <w:rPr>
          <w:szCs w:val="28"/>
        </w:rPr>
        <w:t xml:space="preserve"> дають можливість своєчасно вирішувати завдання, що виникають у процесі роботи.</w:t>
      </w:r>
    </w:p>
    <w:p w:rsidR="00C91069" w:rsidRPr="000D4855" w:rsidRDefault="00C91069" w:rsidP="00C91069">
      <w:pPr>
        <w:ind w:firstLine="567"/>
        <w:jc w:val="both"/>
        <w:rPr>
          <w:szCs w:val="28"/>
          <w:lang w:val="uk-UA"/>
        </w:rPr>
      </w:pPr>
      <w:r w:rsidRPr="000D4855">
        <w:rPr>
          <w:szCs w:val="28"/>
        </w:rPr>
        <w:t xml:space="preserve">Індивідуальні форми методичної роботи з педагогами школи включали наставництво, консультування, взаємовідвідування занять і позакласних заходів, самоосвіту педагогів. Завдяки ефективній організації роботи методичних об’єднань  вчителів  за фахом, співпраці наставників і молодих колег щорічно зростає професійний фаховий </w:t>
      </w:r>
      <w:proofErr w:type="gramStart"/>
      <w:r w:rsidRPr="000D4855">
        <w:rPr>
          <w:szCs w:val="28"/>
        </w:rPr>
        <w:t>р</w:t>
      </w:r>
      <w:proofErr w:type="gramEnd"/>
      <w:r w:rsidRPr="000D4855">
        <w:rPr>
          <w:szCs w:val="28"/>
        </w:rPr>
        <w:t xml:space="preserve">івень педагогів. Адміністрація закладу детально вивчила систему роботи вчителів, які атестувалися в поточному навчальному році. </w:t>
      </w:r>
      <w:proofErr w:type="gramStart"/>
      <w:r w:rsidRPr="000D4855">
        <w:rPr>
          <w:szCs w:val="28"/>
        </w:rPr>
        <w:t>П</w:t>
      </w:r>
      <w:proofErr w:type="gramEnd"/>
      <w:r w:rsidRPr="000D4855">
        <w:rPr>
          <w:szCs w:val="28"/>
        </w:rPr>
        <w:t>ід час проведення атестації було проведене здійснення експертного оцінювання якості роботи з різних питань адміністративного контролю закладу</w:t>
      </w:r>
      <w:r w:rsidRPr="000D4855">
        <w:rPr>
          <w:szCs w:val="28"/>
          <w:lang w:val="uk-UA"/>
        </w:rPr>
        <w:t>.</w:t>
      </w:r>
      <w:r w:rsidRPr="000D4855">
        <w:rPr>
          <w:szCs w:val="28"/>
        </w:rPr>
        <w:t xml:space="preserve"> </w:t>
      </w:r>
      <w:r w:rsidRPr="000D4855">
        <w:rPr>
          <w:szCs w:val="28"/>
          <w:lang w:val="uk-UA"/>
        </w:rPr>
        <w:t>А</w:t>
      </w:r>
      <w:r w:rsidRPr="000D4855">
        <w:rPr>
          <w:szCs w:val="28"/>
        </w:rPr>
        <w:t>дміністрація школи намагалась дотримува</w:t>
      </w:r>
      <w:r w:rsidRPr="000D4855">
        <w:rPr>
          <w:szCs w:val="28"/>
          <w:lang w:val="uk-UA"/>
        </w:rPr>
        <w:t xml:space="preserve">тись </w:t>
      </w:r>
      <w:r w:rsidRPr="000D4855">
        <w:rPr>
          <w:szCs w:val="28"/>
        </w:rPr>
        <w:t xml:space="preserve"> норм управлінської етики, враховувала самооцінку вчителів, оцінку батьків та учнів для формування констатуючої атестаційної оцінки. Звіти вчителів заслуховувались на засіданнях педагогічних рад.</w:t>
      </w:r>
    </w:p>
    <w:p w:rsidR="00C91069" w:rsidRPr="000D4855" w:rsidRDefault="00C91069" w:rsidP="00C91069">
      <w:pPr>
        <w:ind w:firstLine="567"/>
        <w:jc w:val="both"/>
        <w:rPr>
          <w:szCs w:val="28"/>
          <w:lang w:val="uk-UA"/>
        </w:rPr>
      </w:pPr>
      <w:r w:rsidRPr="000D4855">
        <w:rPr>
          <w:szCs w:val="28"/>
          <w:lang w:val="uk-UA"/>
        </w:rPr>
        <w:lastRenderedPageBreak/>
        <w:t>Особлива увага в школі приділялася інноваціям, що спрямовані на розвиток особистісно зорієнтованого навчання, впровадження комунікаційно-інформаційних технологій та інтерактивних методів навчання, національного й морального виховання учнів.</w:t>
      </w:r>
    </w:p>
    <w:p w:rsidR="00C91069" w:rsidRPr="000D4855" w:rsidRDefault="00C91069" w:rsidP="00C91069">
      <w:pPr>
        <w:ind w:firstLine="567"/>
        <w:jc w:val="both"/>
        <w:rPr>
          <w:szCs w:val="28"/>
          <w:lang w:val="uk-UA"/>
        </w:rPr>
      </w:pPr>
      <w:r w:rsidRPr="000D4855">
        <w:rPr>
          <w:szCs w:val="28"/>
          <w:lang w:val="uk-UA"/>
        </w:rPr>
        <w:t xml:space="preserve">Згідно з річним планом роботи школи, з принципами й положеннями нормативних і директивних документів про освіту, науково-методична робота спрямовувалась на забезпечення психолого-педагогічного супроводу особистісно орієнтованого навчання і виховання, забезпечення відповідної підготовки вчителів, здатних успішно втілювати в життя особистісно зорієнтовану творчу педагогіку, виконання завдань розвитку, спрямованих на самореалізацію особистості. </w:t>
      </w:r>
    </w:p>
    <w:p w:rsidR="00C91069" w:rsidRPr="000D4855" w:rsidRDefault="00C91069" w:rsidP="00C91069">
      <w:pPr>
        <w:ind w:firstLine="567"/>
        <w:jc w:val="both"/>
        <w:rPr>
          <w:b/>
          <w:i/>
          <w:szCs w:val="28"/>
        </w:rPr>
      </w:pPr>
      <w:r w:rsidRPr="000D4855">
        <w:rPr>
          <w:szCs w:val="28"/>
        </w:rPr>
        <w:t>У школі протягом 201</w:t>
      </w:r>
      <w:r w:rsidR="008C081A" w:rsidRPr="000D4855">
        <w:rPr>
          <w:szCs w:val="28"/>
          <w:lang w:val="uk-UA"/>
        </w:rPr>
        <w:t>8</w:t>
      </w:r>
      <w:r w:rsidRPr="000D4855">
        <w:rPr>
          <w:szCs w:val="28"/>
        </w:rPr>
        <w:t>–201</w:t>
      </w:r>
      <w:r w:rsidR="008C081A" w:rsidRPr="000D4855">
        <w:rPr>
          <w:szCs w:val="28"/>
          <w:lang w:val="uk-UA"/>
        </w:rPr>
        <w:t>9</w:t>
      </w:r>
      <w:r w:rsidRPr="000D4855">
        <w:rPr>
          <w:szCs w:val="28"/>
        </w:rPr>
        <w:t xml:space="preserve"> навчального року працювали </w:t>
      </w:r>
      <w:r w:rsidRPr="000D4855">
        <w:rPr>
          <w:szCs w:val="28"/>
          <w:lang w:val="uk-UA"/>
        </w:rPr>
        <w:t xml:space="preserve">такі </w:t>
      </w:r>
      <w:r w:rsidRPr="000D4855">
        <w:rPr>
          <w:b/>
          <w:i/>
          <w:szCs w:val="28"/>
        </w:rPr>
        <w:t>методичні  об’єднання:</w:t>
      </w:r>
    </w:p>
    <w:p w:rsidR="00C91069" w:rsidRPr="000D4855" w:rsidRDefault="00C91069" w:rsidP="00C91069">
      <w:pPr>
        <w:numPr>
          <w:ilvl w:val="0"/>
          <w:numId w:val="15"/>
        </w:numPr>
        <w:spacing w:line="276" w:lineRule="auto"/>
        <w:rPr>
          <w:szCs w:val="28"/>
        </w:rPr>
      </w:pPr>
      <w:r w:rsidRPr="000D4855">
        <w:rPr>
          <w:szCs w:val="28"/>
        </w:rPr>
        <w:t>вчителів гумані</w:t>
      </w:r>
      <w:proofErr w:type="gramStart"/>
      <w:r w:rsidRPr="000D4855">
        <w:rPr>
          <w:szCs w:val="28"/>
        </w:rPr>
        <w:t>тарного</w:t>
      </w:r>
      <w:proofErr w:type="gramEnd"/>
      <w:r w:rsidRPr="000D4855">
        <w:rPr>
          <w:szCs w:val="28"/>
        </w:rPr>
        <w:t xml:space="preserve"> циклу</w:t>
      </w:r>
      <w:r w:rsidRPr="000D4855">
        <w:rPr>
          <w:szCs w:val="28"/>
          <w:lang w:val="uk-UA"/>
        </w:rPr>
        <w:t>;</w:t>
      </w:r>
    </w:p>
    <w:p w:rsidR="00C91069" w:rsidRPr="000D4855" w:rsidRDefault="00C91069" w:rsidP="00C91069">
      <w:pPr>
        <w:numPr>
          <w:ilvl w:val="0"/>
          <w:numId w:val="15"/>
        </w:numPr>
        <w:spacing w:line="276" w:lineRule="auto"/>
        <w:rPr>
          <w:szCs w:val="28"/>
        </w:rPr>
      </w:pPr>
      <w:r w:rsidRPr="000D4855">
        <w:rPr>
          <w:szCs w:val="28"/>
        </w:rPr>
        <w:t>вчителів природничо-математичного циклу</w:t>
      </w:r>
      <w:r w:rsidRPr="000D4855">
        <w:rPr>
          <w:szCs w:val="28"/>
          <w:lang w:val="uk-UA"/>
        </w:rPr>
        <w:t>;</w:t>
      </w:r>
      <w:r w:rsidRPr="000D4855">
        <w:rPr>
          <w:szCs w:val="28"/>
        </w:rPr>
        <w:t xml:space="preserve"> </w:t>
      </w:r>
    </w:p>
    <w:p w:rsidR="00C91069" w:rsidRPr="000D4855" w:rsidRDefault="00C91069" w:rsidP="00C91069">
      <w:pPr>
        <w:numPr>
          <w:ilvl w:val="0"/>
          <w:numId w:val="15"/>
        </w:numPr>
        <w:spacing w:line="276" w:lineRule="auto"/>
        <w:jc w:val="both"/>
        <w:rPr>
          <w:szCs w:val="28"/>
        </w:rPr>
      </w:pPr>
      <w:r w:rsidRPr="000D4855">
        <w:rPr>
          <w:szCs w:val="28"/>
        </w:rPr>
        <w:t>вчителів початкових класів</w:t>
      </w:r>
      <w:r w:rsidRPr="000D4855">
        <w:rPr>
          <w:szCs w:val="28"/>
          <w:lang w:val="uk-UA"/>
        </w:rPr>
        <w:t>;</w:t>
      </w:r>
    </w:p>
    <w:p w:rsidR="00C91069" w:rsidRPr="000D4855" w:rsidRDefault="00C91069" w:rsidP="00C91069">
      <w:pPr>
        <w:numPr>
          <w:ilvl w:val="0"/>
          <w:numId w:val="15"/>
        </w:numPr>
        <w:spacing w:line="276" w:lineRule="auto"/>
        <w:jc w:val="both"/>
        <w:rPr>
          <w:szCs w:val="28"/>
        </w:rPr>
      </w:pPr>
      <w:r w:rsidRPr="000D4855">
        <w:rPr>
          <w:szCs w:val="28"/>
          <w:lang w:val="uk-UA"/>
        </w:rPr>
        <w:t>вихователів.</w:t>
      </w:r>
    </w:p>
    <w:p w:rsidR="00C91069" w:rsidRPr="000D4855" w:rsidRDefault="00C91069" w:rsidP="00C91069">
      <w:pPr>
        <w:pStyle w:val="2"/>
        <w:spacing w:after="0"/>
        <w:ind w:left="0"/>
        <w:jc w:val="both"/>
        <w:rPr>
          <w:rFonts w:ascii="Times New Roman" w:hAnsi="Times New Roman" w:cs="Times New Roman"/>
          <w:szCs w:val="28"/>
        </w:rPr>
      </w:pPr>
      <w:r w:rsidRPr="000D4855">
        <w:rPr>
          <w:rFonts w:ascii="Times New Roman" w:hAnsi="Times New Roman" w:cs="Times New Roman"/>
          <w:szCs w:val="28"/>
        </w:rPr>
        <w:t xml:space="preserve">  Робота методичних об’єднань планувалася,  виходячи з потреб й інтересів учнів і   учителів а також виходячи із проблем школи:</w:t>
      </w:r>
    </w:p>
    <w:p w:rsidR="00C91069" w:rsidRPr="000D4855" w:rsidRDefault="00C91069" w:rsidP="00C91069">
      <w:pPr>
        <w:pStyle w:val="2"/>
        <w:numPr>
          <w:ilvl w:val="0"/>
          <w:numId w:val="16"/>
        </w:numPr>
        <w:spacing w:after="0"/>
        <w:jc w:val="both"/>
        <w:rPr>
          <w:rFonts w:ascii="Times New Roman" w:hAnsi="Times New Roman" w:cs="Times New Roman"/>
          <w:szCs w:val="28"/>
        </w:rPr>
      </w:pPr>
      <w:r w:rsidRPr="000D4855">
        <w:rPr>
          <w:rFonts w:ascii="Times New Roman" w:hAnsi="Times New Roman" w:cs="Times New Roman"/>
          <w:szCs w:val="28"/>
        </w:rPr>
        <w:t>актуальність проблеми самовдосконалення учнів  та організація їх самостійної роботи;</w:t>
      </w:r>
    </w:p>
    <w:p w:rsidR="00C91069" w:rsidRPr="000D4855" w:rsidRDefault="00C91069" w:rsidP="00C91069">
      <w:pPr>
        <w:pStyle w:val="2"/>
        <w:numPr>
          <w:ilvl w:val="0"/>
          <w:numId w:val="16"/>
        </w:numPr>
        <w:spacing w:after="0"/>
        <w:jc w:val="both"/>
        <w:rPr>
          <w:rFonts w:ascii="Times New Roman" w:hAnsi="Times New Roman" w:cs="Times New Roman"/>
          <w:szCs w:val="28"/>
        </w:rPr>
      </w:pPr>
      <w:r w:rsidRPr="000D4855">
        <w:rPr>
          <w:rFonts w:ascii="Times New Roman" w:hAnsi="Times New Roman" w:cs="Times New Roman"/>
          <w:szCs w:val="28"/>
        </w:rPr>
        <w:t>диференційований підхід у роботі із слабозорими учнями  початкових класів;</w:t>
      </w:r>
    </w:p>
    <w:p w:rsidR="00C91069" w:rsidRPr="000D4855" w:rsidRDefault="00C91069" w:rsidP="00C91069">
      <w:pPr>
        <w:pStyle w:val="2"/>
        <w:numPr>
          <w:ilvl w:val="0"/>
          <w:numId w:val="16"/>
        </w:numPr>
        <w:spacing w:after="0"/>
        <w:rPr>
          <w:rFonts w:ascii="Times New Roman" w:hAnsi="Times New Roman" w:cs="Times New Roman"/>
          <w:szCs w:val="28"/>
        </w:rPr>
      </w:pPr>
      <w:r w:rsidRPr="000D4855">
        <w:rPr>
          <w:rFonts w:ascii="Times New Roman" w:hAnsi="Times New Roman" w:cs="Times New Roman"/>
          <w:szCs w:val="28"/>
        </w:rPr>
        <w:t>засоби навчання;</w:t>
      </w:r>
    </w:p>
    <w:p w:rsidR="00C91069" w:rsidRPr="000D4855" w:rsidRDefault="00C91069" w:rsidP="00C91069">
      <w:pPr>
        <w:pStyle w:val="2"/>
        <w:numPr>
          <w:ilvl w:val="0"/>
          <w:numId w:val="16"/>
        </w:numPr>
        <w:spacing w:after="0"/>
        <w:rPr>
          <w:rFonts w:ascii="Times New Roman" w:hAnsi="Times New Roman" w:cs="Times New Roman"/>
          <w:szCs w:val="28"/>
        </w:rPr>
      </w:pPr>
      <w:r w:rsidRPr="000D4855">
        <w:rPr>
          <w:rFonts w:ascii="Times New Roman" w:hAnsi="Times New Roman" w:cs="Times New Roman"/>
          <w:szCs w:val="28"/>
        </w:rPr>
        <w:t>форми навчання;</w:t>
      </w:r>
    </w:p>
    <w:p w:rsidR="00C91069" w:rsidRPr="000D4855" w:rsidRDefault="00C91069" w:rsidP="00C91069">
      <w:pPr>
        <w:pStyle w:val="2"/>
        <w:numPr>
          <w:ilvl w:val="0"/>
          <w:numId w:val="16"/>
        </w:numPr>
        <w:spacing w:after="0"/>
        <w:rPr>
          <w:rFonts w:ascii="Times New Roman" w:hAnsi="Times New Roman" w:cs="Times New Roman"/>
          <w:szCs w:val="28"/>
        </w:rPr>
      </w:pPr>
      <w:r w:rsidRPr="000D4855">
        <w:rPr>
          <w:rFonts w:ascii="Times New Roman" w:hAnsi="Times New Roman" w:cs="Times New Roman"/>
          <w:szCs w:val="28"/>
        </w:rPr>
        <w:t>формування здорового способу життя;</w:t>
      </w:r>
    </w:p>
    <w:p w:rsidR="00C91069" w:rsidRPr="000D4855" w:rsidRDefault="00C91069" w:rsidP="00C91069">
      <w:pPr>
        <w:pStyle w:val="2"/>
        <w:numPr>
          <w:ilvl w:val="0"/>
          <w:numId w:val="16"/>
        </w:numPr>
        <w:tabs>
          <w:tab w:val="left" w:pos="720"/>
        </w:tabs>
        <w:spacing w:after="0"/>
        <w:rPr>
          <w:rFonts w:ascii="Times New Roman" w:hAnsi="Times New Roman" w:cs="Times New Roman"/>
          <w:szCs w:val="28"/>
        </w:rPr>
      </w:pPr>
      <w:r w:rsidRPr="000D4855">
        <w:rPr>
          <w:rFonts w:ascii="Times New Roman" w:hAnsi="Times New Roman" w:cs="Times New Roman"/>
          <w:szCs w:val="28"/>
        </w:rPr>
        <w:t>ознайомлення з інноваційними технологіями – передовим педагогічним досвідом;</w:t>
      </w:r>
    </w:p>
    <w:p w:rsidR="00C91069" w:rsidRPr="000D4855" w:rsidRDefault="00C91069" w:rsidP="00C91069">
      <w:pPr>
        <w:pStyle w:val="2"/>
        <w:numPr>
          <w:ilvl w:val="0"/>
          <w:numId w:val="16"/>
        </w:numPr>
        <w:tabs>
          <w:tab w:val="left" w:pos="720"/>
        </w:tabs>
        <w:spacing w:after="0"/>
        <w:rPr>
          <w:rFonts w:ascii="Times New Roman" w:hAnsi="Times New Roman" w:cs="Times New Roman"/>
          <w:szCs w:val="28"/>
        </w:rPr>
      </w:pPr>
      <w:r w:rsidRPr="000D4855">
        <w:rPr>
          <w:rFonts w:ascii="Times New Roman" w:hAnsi="Times New Roman" w:cs="Times New Roman"/>
          <w:szCs w:val="28"/>
        </w:rPr>
        <w:t>формування національного світогляду на уроках ;</w:t>
      </w:r>
    </w:p>
    <w:p w:rsidR="00C91069" w:rsidRPr="000D4855" w:rsidRDefault="00C91069" w:rsidP="00C91069">
      <w:pPr>
        <w:pStyle w:val="2"/>
        <w:numPr>
          <w:ilvl w:val="0"/>
          <w:numId w:val="16"/>
        </w:numPr>
        <w:tabs>
          <w:tab w:val="left" w:pos="720"/>
        </w:tabs>
        <w:spacing w:after="0"/>
        <w:rPr>
          <w:rFonts w:ascii="Times New Roman" w:hAnsi="Times New Roman" w:cs="Times New Roman"/>
          <w:szCs w:val="28"/>
        </w:rPr>
      </w:pPr>
      <w:r w:rsidRPr="000D4855">
        <w:rPr>
          <w:rFonts w:ascii="Times New Roman" w:hAnsi="Times New Roman" w:cs="Times New Roman"/>
          <w:szCs w:val="28"/>
        </w:rPr>
        <w:t>позакласна робота як засіб виховання любові до українського  побуту;</w:t>
      </w:r>
    </w:p>
    <w:p w:rsidR="00C91069" w:rsidRPr="000D4855" w:rsidRDefault="00C91069" w:rsidP="00C91069">
      <w:pPr>
        <w:pStyle w:val="2"/>
        <w:numPr>
          <w:ilvl w:val="0"/>
          <w:numId w:val="16"/>
        </w:numPr>
        <w:tabs>
          <w:tab w:val="left" w:pos="720"/>
        </w:tabs>
        <w:spacing w:after="0"/>
        <w:jc w:val="both"/>
        <w:rPr>
          <w:rFonts w:ascii="Times New Roman" w:hAnsi="Times New Roman" w:cs="Times New Roman"/>
          <w:szCs w:val="28"/>
        </w:rPr>
      </w:pPr>
      <w:r w:rsidRPr="000D4855">
        <w:rPr>
          <w:rFonts w:ascii="Times New Roman" w:hAnsi="Times New Roman" w:cs="Times New Roman"/>
          <w:szCs w:val="28"/>
        </w:rPr>
        <w:t xml:space="preserve">спільна робота школи та сім᾿ї щодо профілактики правопорушень; </w:t>
      </w:r>
    </w:p>
    <w:p w:rsidR="00C91069" w:rsidRPr="000D4855" w:rsidRDefault="00C91069" w:rsidP="00C91069">
      <w:pPr>
        <w:pStyle w:val="2"/>
        <w:numPr>
          <w:ilvl w:val="0"/>
          <w:numId w:val="16"/>
        </w:numPr>
        <w:tabs>
          <w:tab w:val="left" w:pos="720"/>
        </w:tabs>
        <w:spacing w:after="0"/>
        <w:rPr>
          <w:rFonts w:ascii="Times New Roman" w:hAnsi="Times New Roman" w:cs="Times New Roman"/>
          <w:szCs w:val="28"/>
        </w:rPr>
      </w:pPr>
      <w:r w:rsidRPr="000D4855">
        <w:rPr>
          <w:rFonts w:ascii="Times New Roman" w:hAnsi="Times New Roman" w:cs="Times New Roman"/>
          <w:szCs w:val="28"/>
        </w:rPr>
        <w:t>нові технології виховного процесу, форми групової роботи з дітьми;</w:t>
      </w:r>
    </w:p>
    <w:p w:rsidR="00C91069" w:rsidRPr="000D4855" w:rsidRDefault="00C91069" w:rsidP="00C91069">
      <w:pPr>
        <w:pStyle w:val="2"/>
        <w:numPr>
          <w:ilvl w:val="0"/>
          <w:numId w:val="16"/>
        </w:numPr>
        <w:tabs>
          <w:tab w:val="left" w:pos="720"/>
        </w:tabs>
        <w:spacing w:after="0"/>
        <w:rPr>
          <w:rFonts w:ascii="Times New Roman" w:hAnsi="Times New Roman" w:cs="Times New Roman"/>
          <w:szCs w:val="28"/>
        </w:rPr>
      </w:pPr>
      <w:r w:rsidRPr="000D4855">
        <w:rPr>
          <w:rFonts w:ascii="Times New Roman" w:hAnsi="Times New Roman" w:cs="Times New Roman"/>
          <w:szCs w:val="28"/>
        </w:rPr>
        <w:t>патріотичне виховання учнів у системі виховної роботи в навчальному закладі;</w:t>
      </w:r>
    </w:p>
    <w:p w:rsidR="00C91069" w:rsidRPr="000D4855" w:rsidRDefault="00C91069" w:rsidP="00C91069">
      <w:pPr>
        <w:pStyle w:val="2"/>
        <w:numPr>
          <w:ilvl w:val="0"/>
          <w:numId w:val="16"/>
        </w:numPr>
        <w:tabs>
          <w:tab w:val="left" w:pos="720"/>
        </w:tabs>
        <w:spacing w:after="0"/>
        <w:rPr>
          <w:rFonts w:ascii="Times New Roman" w:hAnsi="Times New Roman" w:cs="Times New Roman"/>
          <w:szCs w:val="28"/>
        </w:rPr>
      </w:pPr>
      <w:r w:rsidRPr="000D4855">
        <w:rPr>
          <w:rFonts w:ascii="Times New Roman" w:hAnsi="Times New Roman" w:cs="Times New Roman"/>
          <w:szCs w:val="28"/>
        </w:rPr>
        <w:t>сучасні комунікації та інформаційні технології.</w:t>
      </w:r>
    </w:p>
    <w:p w:rsidR="00C91069" w:rsidRPr="000D4855" w:rsidRDefault="00C91069" w:rsidP="00C91069">
      <w:pPr>
        <w:ind w:firstLine="567"/>
        <w:jc w:val="both"/>
        <w:rPr>
          <w:szCs w:val="28"/>
          <w:lang w:val="uk-UA"/>
        </w:rPr>
      </w:pPr>
      <w:r w:rsidRPr="000D4855">
        <w:rPr>
          <w:szCs w:val="28"/>
        </w:rPr>
        <w:t xml:space="preserve">Один  раз  на  семестр  аналізувалася  робота методичних  об’єднань  за  фахом. </w:t>
      </w:r>
      <w:r w:rsidRPr="000D4855">
        <w:rPr>
          <w:szCs w:val="28"/>
          <w:lang w:val="uk-UA"/>
        </w:rPr>
        <w:t>М</w:t>
      </w:r>
      <w:r w:rsidRPr="000D4855">
        <w:rPr>
          <w:szCs w:val="28"/>
        </w:rPr>
        <w:t>етодичний кабінет поповнився новими матеріалами: тематичними розробками вчителів, доповідями на засіданнях МО</w:t>
      </w:r>
      <w:r w:rsidRPr="000D4855">
        <w:rPr>
          <w:szCs w:val="28"/>
          <w:lang w:val="uk-UA"/>
        </w:rPr>
        <w:t xml:space="preserve">. Також протягом року відбулися психолого-педагогічні та тифлопедагогічні семінари . </w:t>
      </w:r>
    </w:p>
    <w:p w:rsidR="00C91069" w:rsidRPr="000D4855" w:rsidRDefault="00C91069" w:rsidP="00C91069">
      <w:pPr>
        <w:ind w:right="-225"/>
        <w:jc w:val="both"/>
        <w:rPr>
          <w:szCs w:val="28"/>
          <w:lang w:val="uk-UA"/>
        </w:rPr>
      </w:pPr>
      <w:r w:rsidRPr="000D4855">
        <w:rPr>
          <w:szCs w:val="28"/>
          <w:lang w:val="uk-UA"/>
        </w:rPr>
        <w:t xml:space="preserve">     У школі складено перспективний план курсової перепідготовки вчителів, на підставі якого кожний учитель обов’язково один раз на 5 років проходить курси  підвищення кваліфікації. Паралельно з курсовою перепідготовкою широко застосовувались можливості самоосвітньої діяльності: кожен педагог займався </w:t>
      </w:r>
      <w:r w:rsidRPr="000D4855">
        <w:rPr>
          <w:szCs w:val="28"/>
          <w:lang w:val="uk-UA"/>
        </w:rPr>
        <w:lastRenderedPageBreak/>
        <w:t xml:space="preserve">самоосвітою згідно з індивідуальним планом підвищення кваліфікації, який містить вимоги щодо опрацювання післякурсового завдання. </w:t>
      </w:r>
    </w:p>
    <w:p w:rsidR="00C91069" w:rsidRPr="000D4855" w:rsidRDefault="00C91069" w:rsidP="00C91069">
      <w:pPr>
        <w:tabs>
          <w:tab w:val="left" w:pos="426"/>
        </w:tabs>
        <w:ind w:right="-225"/>
        <w:jc w:val="both"/>
        <w:rPr>
          <w:szCs w:val="28"/>
          <w:lang w:val="uk-UA"/>
        </w:rPr>
      </w:pPr>
      <w:r w:rsidRPr="000D4855">
        <w:rPr>
          <w:szCs w:val="28"/>
          <w:lang w:val="uk-UA"/>
        </w:rPr>
        <w:t xml:space="preserve">     В цьому навчальному році атестувались такі педагоги та встановлено кваліфікаційні категорії:</w:t>
      </w:r>
    </w:p>
    <w:p w:rsidR="001A1187" w:rsidRPr="000D4855" w:rsidRDefault="001A1187" w:rsidP="001A1187">
      <w:pPr>
        <w:pStyle w:val="af1"/>
        <w:numPr>
          <w:ilvl w:val="0"/>
          <w:numId w:val="24"/>
        </w:numPr>
        <w:tabs>
          <w:tab w:val="left" w:pos="426"/>
        </w:tabs>
        <w:ind w:right="-225"/>
        <w:jc w:val="both"/>
        <w:rPr>
          <w:szCs w:val="28"/>
          <w:lang w:val="uk-UA"/>
        </w:rPr>
      </w:pPr>
      <w:r w:rsidRPr="000D4855">
        <w:rPr>
          <w:szCs w:val="28"/>
          <w:lang w:val="uk-UA"/>
        </w:rPr>
        <w:t>Звірук Т.</w:t>
      </w:r>
      <w:r w:rsidR="00F834FA" w:rsidRPr="000D4855">
        <w:rPr>
          <w:szCs w:val="28"/>
          <w:lang w:val="uk-UA"/>
        </w:rPr>
        <w:t>М. – вчитель початкових класів (</w:t>
      </w:r>
      <w:r w:rsidRPr="000D4855">
        <w:rPr>
          <w:szCs w:val="28"/>
          <w:lang w:val="uk-UA"/>
        </w:rPr>
        <w:t>встановлено кваліфікаційну категорію вчитель вищої категорії);</w:t>
      </w:r>
    </w:p>
    <w:p w:rsidR="00F834FA" w:rsidRPr="000D4855" w:rsidRDefault="001A1187" w:rsidP="001A1187">
      <w:pPr>
        <w:pStyle w:val="af1"/>
        <w:numPr>
          <w:ilvl w:val="0"/>
          <w:numId w:val="24"/>
        </w:numPr>
        <w:tabs>
          <w:tab w:val="left" w:pos="426"/>
        </w:tabs>
        <w:ind w:right="-225"/>
        <w:jc w:val="both"/>
        <w:rPr>
          <w:szCs w:val="28"/>
          <w:lang w:val="uk-UA"/>
        </w:rPr>
      </w:pPr>
      <w:r w:rsidRPr="000D4855">
        <w:rPr>
          <w:szCs w:val="28"/>
          <w:lang w:val="uk-UA"/>
        </w:rPr>
        <w:t>Герасимець О.А. –</w:t>
      </w:r>
      <w:r w:rsidR="00486CDE" w:rsidRPr="000D4855">
        <w:rPr>
          <w:szCs w:val="28"/>
          <w:lang w:val="uk-UA"/>
        </w:rPr>
        <w:t xml:space="preserve"> вчитель хімії</w:t>
      </w:r>
      <w:r w:rsidRPr="000D4855">
        <w:rPr>
          <w:szCs w:val="28"/>
          <w:lang w:val="uk-UA"/>
        </w:rPr>
        <w:t xml:space="preserve"> (присвоєно педагогічне звання стар</w:t>
      </w:r>
      <w:r w:rsidR="00F834FA" w:rsidRPr="000D4855">
        <w:rPr>
          <w:szCs w:val="28"/>
          <w:lang w:val="uk-UA"/>
        </w:rPr>
        <w:t>ший вчитель, підтверджено кваліфікаційну категорію «спеціаліст вищої категорії»</w:t>
      </w:r>
      <w:r w:rsidR="008B30ED" w:rsidRPr="000D4855">
        <w:rPr>
          <w:szCs w:val="28"/>
          <w:lang w:val="uk-UA"/>
        </w:rPr>
        <w:t>)</w:t>
      </w:r>
      <w:r w:rsidR="00F834FA" w:rsidRPr="000D4855">
        <w:rPr>
          <w:szCs w:val="28"/>
          <w:lang w:val="uk-UA"/>
        </w:rPr>
        <w:t>;</w:t>
      </w:r>
    </w:p>
    <w:p w:rsidR="001A1187" w:rsidRPr="000D4855" w:rsidRDefault="001A1187" w:rsidP="001A1187">
      <w:pPr>
        <w:pStyle w:val="af1"/>
        <w:numPr>
          <w:ilvl w:val="0"/>
          <w:numId w:val="24"/>
        </w:numPr>
        <w:tabs>
          <w:tab w:val="left" w:pos="426"/>
        </w:tabs>
        <w:ind w:right="-225"/>
        <w:jc w:val="both"/>
        <w:rPr>
          <w:szCs w:val="28"/>
          <w:lang w:val="uk-UA"/>
        </w:rPr>
      </w:pPr>
      <w:r w:rsidRPr="000D4855">
        <w:rPr>
          <w:szCs w:val="28"/>
          <w:lang w:val="uk-UA"/>
        </w:rPr>
        <w:t xml:space="preserve">Лисенко Л.П. – вчитель </w:t>
      </w:r>
      <w:r w:rsidR="00F834FA" w:rsidRPr="000D4855">
        <w:rPr>
          <w:szCs w:val="28"/>
          <w:lang w:val="uk-UA"/>
        </w:rPr>
        <w:t>праці (підтверджено кваліфікаційну категорію «спеціаліст вищої категорії» і  звання  «старший вчитель»)</w:t>
      </w:r>
      <w:r w:rsidRPr="000D4855">
        <w:rPr>
          <w:szCs w:val="28"/>
          <w:lang w:val="uk-UA"/>
        </w:rPr>
        <w:t>;</w:t>
      </w:r>
    </w:p>
    <w:p w:rsidR="001A1187" w:rsidRPr="000D4855" w:rsidRDefault="00F834FA" w:rsidP="001A1187">
      <w:pPr>
        <w:pStyle w:val="af1"/>
        <w:numPr>
          <w:ilvl w:val="0"/>
          <w:numId w:val="24"/>
        </w:numPr>
        <w:tabs>
          <w:tab w:val="left" w:pos="426"/>
        </w:tabs>
        <w:ind w:right="-225"/>
        <w:jc w:val="both"/>
        <w:rPr>
          <w:szCs w:val="28"/>
          <w:lang w:val="uk-UA"/>
        </w:rPr>
      </w:pPr>
      <w:r w:rsidRPr="000D4855">
        <w:rPr>
          <w:szCs w:val="28"/>
          <w:lang w:val="uk-UA"/>
        </w:rPr>
        <w:t xml:space="preserve">Гречуха Г.М. вчитель української мови та літератури </w:t>
      </w:r>
      <w:r w:rsidR="008B30ED" w:rsidRPr="000D4855">
        <w:rPr>
          <w:szCs w:val="28"/>
          <w:lang w:val="uk-UA"/>
        </w:rPr>
        <w:t>(</w:t>
      </w:r>
      <w:r w:rsidRPr="000D4855">
        <w:rPr>
          <w:szCs w:val="28"/>
          <w:lang w:val="uk-UA"/>
        </w:rPr>
        <w:t>підтверджено</w:t>
      </w:r>
      <w:r w:rsidR="001A1187" w:rsidRPr="000D4855">
        <w:rPr>
          <w:szCs w:val="28"/>
          <w:lang w:val="uk-UA"/>
        </w:rPr>
        <w:t xml:space="preserve"> </w:t>
      </w:r>
      <w:r w:rsidR="008B30ED" w:rsidRPr="000D4855">
        <w:rPr>
          <w:szCs w:val="28"/>
          <w:lang w:val="uk-UA"/>
        </w:rPr>
        <w:t>кваліфікаційну категорію «спеціаліст вищої категорії» і звання «старший вчитель»);</w:t>
      </w:r>
    </w:p>
    <w:p w:rsidR="008B30ED" w:rsidRPr="000D4855" w:rsidRDefault="008B30ED" w:rsidP="001A1187">
      <w:pPr>
        <w:pStyle w:val="af1"/>
        <w:numPr>
          <w:ilvl w:val="0"/>
          <w:numId w:val="24"/>
        </w:numPr>
        <w:tabs>
          <w:tab w:val="left" w:pos="426"/>
        </w:tabs>
        <w:ind w:right="-225"/>
        <w:jc w:val="both"/>
        <w:rPr>
          <w:szCs w:val="28"/>
          <w:lang w:val="uk-UA"/>
        </w:rPr>
      </w:pPr>
      <w:r w:rsidRPr="000D4855">
        <w:rPr>
          <w:szCs w:val="28"/>
          <w:lang w:val="uk-UA"/>
        </w:rPr>
        <w:t>Полторацький А.А. – вчитель фізичної культури (підтверджено кваліфікаційну категорію «спеціаліст вищої категорії» і звання «вчитель-методист»);</w:t>
      </w:r>
    </w:p>
    <w:p w:rsidR="008B30ED" w:rsidRPr="000D4855" w:rsidRDefault="008B30ED" w:rsidP="001A1187">
      <w:pPr>
        <w:pStyle w:val="af1"/>
        <w:numPr>
          <w:ilvl w:val="0"/>
          <w:numId w:val="24"/>
        </w:numPr>
        <w:tabs>
          <w:tab w:val="left" w:pos="426"/>
        </w:tabs>
        <w:ind w:right="-225"/>
        <w:jc w:val="both"/>
        <w:rPr>
          <w:szCs w:val="28"/>
          <w:lang w:val="uk-UA"/>
        </w:rPr>
      </w:pPr>
      <w:r w:rsidRPr="000D4855">
        <w:rPr>
          <w:szCs w:val="28"/>
          <w:lang w:val="uk-UA"/>
        </w:rPr>
        <w:t>Маріогло З.І. – директор школи (</w:t>
      </w:r>
      <w:r w:rsidR="00486CDE" w:rsidRPr="000D4855">
        <w:rPr>
          <w:szCs w:val="28"/>
          <w:lang w:val="uk-UA"/>
        </w:rPr>
        <w:t>підтверджено кваліфікаційну категорію «спеціаліст вищої категорії» і</w:t>
      </w:r>
      <w:r w:rsidRPr="000D4855">
        <w:rPr>
          <w:szCs w:val="28"/>
          <w:lang w:val="uk-UA"/>
        </w:rPr>
        <w:t xml:space="preserve"> присвоєно звання «вчитель-мето</w:t>
      </w:r>
      <w:r w:rsidR="00486CDE" w:rsidRPr="000D4855">
        <w:rPr>
          <w:szCs w:val="28"/>
          <w:lang w:val="uk-UA"/>
        </w:rPr>
        <w:t>дист»);</w:t>
      </w:r>
    </w:p>
    <w:p w:rsidR="00486CDE" w:rsidRPr="000D4855" w:rsidRDefault="00486CDE" w:rsidP="001A1187">
      <w:pPr>
        <w:pStyle w:val="af1"/>
        <w:numPr>
          <w:ilvl w:val="0"/>
          <w:numId w:val="24"/>
        </w:numPr>
        <w:tabs>
          <w:tab w:val="left" w:pos="426"/>
        </w:tabs>
        <w:ind w:right="-225"/>
        <w:jc w:val="both"/>
        <w:rPr>
          <w:szCs w:val="28"/>
          <w:lang w:val="uk-UA"/>
        </w:rPr>
      </w:pPr>
      <w:r w:rsidRPr="000D4855">
        <w:rPr>
          <w:szCs w:val="28"/>
          <w:lang w:val="uk-UA"/>
        </w:rPr>
        <w:t>Тараненко Н.В. – вчитель початкових класів (встановлено кваліфікаційну категорію «спеціаліс першої категорії»);</w:t>
      </w:r>
    </w:p>
    <w:p w:rsidR="00486CDE" w:rsidRPr="000D4855" w:rsidRDefault="00486CDE" w:rsidP="00486CDE">
      <w:pPr>
        <w:pStyle w:val="af1"/>
        <w:numPr>
          <w:ilvl w:val="0"/>
          <w:numId w:val="24"/>
        </w:numPr>
        <w:tabs>
          <w:tab w:val="left" w:pos="426"/>
        </w:tabs>
        <w:ind w:right="-225"/>
        <w:jc w:val="both"/>
        <w:rPr>
          <w:szCs w:val="28"/>
          <w:lang w:val="uk-UA"/>
        </w:rPr>
      </w:pPr>
      <w:r w:rsidRPr="000D4855">
        <w:rPr>
          <w:szCs w:val="28"/>
          <w:lang w:val="uk-UA"/>
        </w:rPr>
        <w:t>Мазур Л.В. – вчитель історії та правознавства (встановлено кваліфікаційну категорію «спеціаліс першої категорії»);</w:t>
      </w:r>
    </w:p>
    <w:p w:rsidR="00B93ADF" w:rsidRPr="000D4855" w:rsidRDefault="00486CDE" w:rsidP="00B93ADF">
      <w:pPr>
        <w:pStyle w:val="af1"/>
        <w:numPr>
          <w:ilvl w:val="0"/>
          <w:numId w:val="24"/>
        </w:numPr>
        <w:tabs>
          <w:tab w:val="left" w:pos="426"/>
        </w:tabs>
        <w:ind w:right="-225"/>
        <w:jc w:val="both"/>
        <w:rPr>
          <w:szCs w:val="28"/>
          <w:lang w:val="uk-UA"/>
        </w:rPr>
      </w:pPr>
      <w:r w:rsidRPr="000D4855">
        <w:rPr>
          <w:szCs w:val="28"/>
          <w:lang w:val="uk-UA"/>
        </w:rPr>
        <w:t xml:space="preserve">Лісовський Р.А. – вчитель інформатики </w:t>
      </w:r>
      <w:r w:rsidR="00B93ADF" w:rsidRPr="000D4855">
        <w:rPr>
          <w:szCs w:val="28"/>
          <w:lang w:val="uk-UA"/>
        </w:rPr>
        <w:t>(встановлено кваліфікаційну категорію «спеціаліс першої категорії»).</w:t>
      </w:r>
    </w:p>
    <w:p w:rsidR="001A1187" w:rsidRPr="000D4855" w:rsidRDefault="001A1187" w:rsidP="00C91069">
      <w:pPr>
        <w:tabs>
          <w:tab w:val="left" w:pos="426"/>
        </w:tabs>
        <w:ind w:right="-225"/>
        <w:jc w:val="both"/>
        <w:rPr>
          <w:szCs w:val="28"/>
          <w:lang w:val="uk-UA"/>
        </w:rPr>
      </w:pPr>
    </w:p>
    <w:p w:rsidR="00C91069" w:rsidRPr="000D4855" w:rsidRDefault="00C91069" w:rsidP="00C91069">
      <w:pPr>
        <w:ind w:right="-225"/>
        <w:jc w:val="both"/>
        <w:rPr>
          <w:szCs w:val="28"/>
          <w:lang w:val="uk-UA"/>
        </w:rPr>
      </w:pPr>
    </w:p>
    <w:p w:rsidR="00C91069" w:rsidRPr="000D4855" w:rsidRDefault="00C91069" w:rsidP="00C91069">
      <w:pPr>
        <w:ind w:right="-225"/>
        <w:jc w:val="both"/>
        <w:rPr>
          <w:szCs w:val="28"/>
          <w:lang w:val="uk-UA"/>
        </w:rPr>
      </w:pPr>
      <w:r w:rsidRPr="000D4855">
        <w:rPr>
          <w:szCs w:val="28"/>
          <w:lang w:val="uk-UA"/>
        </w:rPr>
        <w:t>У систему методичної роботи включено заходи, що сприяли підвищенню кваліфікації: конференції,  семінари, педагогічні ради, презентації перспективного педагогічного досвіду, консиліуми та інше.</w:t>
      </w:r>
    </w:p>
    <w:p w:rsidR="000B3B4A" w:rsidRPr="000D4855" w:rsidRDefault="000B3B4A" w:rsidP="000B3B4A">
      <w:pPr>
        <w:rPr>
          <w:szCs w:val="28"/>
          <w:lang w:val="uk-UA"/>
        </w:rPr>
      </w:pPr>
      <w:r w:rsidRPr="000D4855">
        <w:rPr>
          <w:lang w:val="uk-UA"/>
        </w:rPr>
        <w:tab/>
      </w:r>
      <w:proofErr w:type="gramStart"/>
      <w:r w:rsidRPr="000D4855">
        <w:rPr>
          <w:szCs w:val="28"/>
        </w:rPr>
        <w:t>З</w:t>
      </w:r>
      <w:proofErr w:type="gramEnd"/>
      <w:r w:rsidRPr="000D4855">
        <w:rPr>
          <w:szCs w:val="28"/>
        </w:rPr>
        <w:t xml:space="preserve"> 2018-2019 навчального року було впроваджено</w:t>
      </w:r>
      <w:r w:rsidRPr="000D4855">
        <w:rPr>
          <w:szCs w:val="28"/>
          <w:lang w:val="uk-UA"/>
        </w:rPr>
        <w:t xml:space="preserve"> державний стандарт Нової Української школи та нових типових освітніх програм. Відповідно до вимог НУШ в нашій школі було оснащено клас, створено всі умови для формування та розвитку життєво важливих компетентностей учнів. Ми не зупинились на досягнутому і створили новітнє освітнє середовище для наступного першого класу.</w:t>
      </w:r>
    </w:p>
    <w:p w:rsidR="000B3B4A" w:rsidRPr="000D4855" w:rsidRDefault="000B3B4A" w:rsidP="000B3B4A">
      <w:pPr>
        <w:ind w:firstLine="708"/>
        <w:rPr>
          <w:szCs w:val="28"/>
          <w:lang w:val="uk-UA"/>
        </w:rPr>
      </w:pPr>
      <w:r w:rsidRPr="000D4855">
        <w:rPr>
          <w:szCs w:val="28"/>
          <w:lang w:val="uk-UA"/>
        </w:rPr>
        <w:t xml:space="preserve"> До роботи з першокласниками було підготовлено вчителів-початківців, які отримали сертифікати. Також для педагогів нашого закладу системно проводились тренінги, семінари, семінари-практикуми та інші види підвищення кваліфікації.</w:t>
      </w:r>
    </w:p>
    <w:p w:rsidR="00C91069" w:rsidRPr="000D4855" w:rsidRDefault="000B3B4A" w:rsidP="000B3B4A">
      <w:pPr>
        <w:rPr>
          <w:szCs w:val="28"/>
          <w:lang w:val="uk-UA"/>
        </w:rPr>
      </w:pPr>
      <w:r w:rsidRPr="000D4855">
        <w:rPr>
          <w:szCs w:val="28"/>
          <w:lang w:val="uk-UA"/>
        </w:rPr>
        <w:tab/>
      </w:r>
      <w:r w:rsidR="00C91069" w:rsidRPr="000D4855">
        <w:rPr>
          <w:szCs w:val="28"/>
          <w:lang w:val="uk-UA"/>
        </w:rPr>
        <w:t>На протязі року педагоги школи впроваджували такі засоби педагогічної діяльності, які були взаємопов’язані за змістом,  завданнями, дозуванням навчального матеріалу, методичними прийомами роботи із слабозорими учнями та розвитком у них необхідних  умінь і навичок.</w:t>
      </w:r>
    </w:p>
    <w:p w:rsidR="00B93ADF" w:rsidRPr="000D4855" w:rsidRDefault="00C91069" w:rsidP="00C91069">
      <w:pPr>
        <w:ind w:right="-225"/>
        <w:jc w:val="both"/>
        <w:rPr>
          <w:szCs w:val="28"/>
          <w:lang w:val="uk-UA"/>
        </w:rPr>
      </w:pPr>
      <w:r w:rsidRPr="000D4855">
        <w:rPr>
          <w:szCs w:val="28"/>
          <w:lang w:val="uk-UA"/>
        </w:rPr>
        <w:t xml:space="preserve">         Протягом року вчителями – предметниками були проведені цікаві предметні тижні, вечори, на яких у доступній формі діти отримували потрібну інформацію і позитивний психологічний заряд.</w:t>
      </w:r>
    </w:p>
    <w:p w:rsidR="00C91069" w:rsidRPr="000D4855" w:rsidRDefault="00B93ADF" w:rsidP="00A1136C">
      <w:pPr>
        <w:ind w:right="-225"/>
        <w:jc w:val="both"/>
        <w:rPr>
          <w:szCs w:val="28"/>
          <w:lang w:val="uk-UA"/>
        </w:rPr>
      </w:pPr>
      <w:r w:rsidRPr="000D4855">
        <w:rPr>
          <w:szCs w:val="28"/>
          <w:lang w:val="uk-UA"/>
        </w:rPr>
        <w:tab/>
        <w:t xml:space="preserve">У цьому навчальному році педагоги нашого закладу взяли участь у Всеукраїнській науково-практичній конференції «Психолого-педагогічні стратегії </w:t>
      </w:r>
      <w:r w:rsidRPr="000D4855">
        <w:rPr>
          <w:szCs w:val="28"/>
          <w:lang w:val="uk-UA"/>
        </w:rPr>
        <w:lastRenderedPageBreak/>
        <w:t>безбар</w:t>
      </w:r>
      <w:r w:rsidR="00A1136C" w:rsidRPr="000D4855">
        <w:rPr>
          <w:szCs w:val="28"/>
          <w:lang w:val="uk-UA"/>
        </w:rPr>
        <w:t>`</w:t>
      </w:r>
      <w:r w:rsidRPr="000D4855">
        <w:rPr>
          <w:szCs w:val="28"/>
          <w:lang w:val="uk-UA"/>
        </w:rPr>
        <w:t>єрного освітнього середовища для дітей з порушеннями зору»</w:t>
      </w:r>
      <w:r w:rsidR="00A1136C" w:rsidRPr="000D4855">
        <w:rPr>
          <w:szCs w:val="28"/>
          <w:lang w:val="uk-UA"/>
        </w:rPr>
        <w:t>, що відбулася 12 березня 2019 року</w:t>
      </w:r>
      <w:r w:rsidR="0045427C" w:rsidRPr="000D4855">
        <w:rPr>
          <w:szCs w:val="28"/>
          <w:lang w:val="uk-UA"/>
        </w:rPr>
        <w:t>, м.Київ, на базі загальноосвітнього навчального закладу І-ІІІ ступенів «Спеціальна загальноосвітня школа-інтернат №5 ім.Я.П.Батюка».</w:t>
      </w:r>
      <w:r w:rsidR="00C91069" w:rsidRPr="000D4855">
        <w:rPr>
          <w:szCs w:val="28"/>
          <w:lang w:val="uk-UA"/>
        </w:rPr>
        <w:t xml:space="preserve"> Лисенко Л.П.,вчитель трудового навчання ,</w:t>
      </w:r>
      <w:r w:rsidR="003872E4" w:rsidRPr="000D4855">
        <w:rPr>
          <w:szCs w:val="28"/>
          <w:lang w:val="uk-UA"/>
        </w:rPr>
        <w:t xml:space="preserve"> Метіль М.М., вчитель музичного мистецтва, Нич В.В., заступник директора з навчально-виховної роботи </w:t>
      </w:r>
      <w:r w:rsidR="00A1136C" w:rsidRPr="000D4855">
        <w:rPr>
          <w:szCs w:val="28"/>
          <w:lang w:val="uk-UA"/>
        </w:rPr>
        <w:t>були учасникам Всеукраїнської науково-практичної</w:t>
      </w:r>
      <w:r w:rsidR="003872E4" w:rsidRPr="000D4855">
        <w:rPr>
          <w:szCs w:val="28"/>
          <w:lang w:val="uk-UA"/>
        </w:rPr>
        <w:t xml:space="preserve"> конференції «Соціально-педагогічне партнерство як фатор забезпечення якості освіти дітей з порушеннями зору», присвяченої сторіччю Факультету спеціальної та інклюзивної освіти НПУ імені М.П.Драгоманова (згідно листа МОН України №91-19 від 23.04.2019 року, 5-7 червня 2019 року, місто Теребовля).</w:t>
      </w:r>
      <w:r w:rsidR="0045427C" w:rsidRPr="000D4855">
        <w:rPr>
          <w:szCs w:val="28"/>
          <w:lang w:val="uk-UA"/>
        </w:rPr>
        <w:t xml:space="preserve"> Також з 23 по 26 жовтня 2018 року заступник директора з навчально-виховної роботи Нич В.В. взяла участь у Всеукраїнському науково-практичному семінарі «Пріорітетні напрямки роботи спеціальної школи для дітей з порушеннями зору в умовах нової української школи», що був організований Міністерством освіти і науки України Національним педагогічним університетом ім.М.П.Драгоманова Факультет</w:t>
      </w:r>
      <w:r w:rsidR="00601E9F" w:rsidRPr="000D4855">
        <w:rPr>
          <w:szCs w:val="28"/>
          <w:lang w:val="uk-UA"/>
        </w:rPr>
        <w:t>ом</w:t>
      </w:r>
      <w:r w:rsidR="0045427C" w:rsidRPr="000D4855">
        <w:rPr>
          <w:szCs w:val="28"/>
          <w:lang w:val="uk-UA"/>
        </w:rPr>
        <w:t xml:space="preserve"> корекційної та</w:t>
      </w:r>
      <w:r w:rsidR="00601E9F" w:rsidRPr="000D4855">
        <w:rPr>
          <w:szCs w:val="28"/>
          <w:lang w:val="uk-UA"/>
        </w:rPr>
        <w:t xml:space="preserve"> інклюзивної освіти. Всеукраїнською громадською організацією «Асоціація тифлопедагогів України», що проходив на базі Комунального закладу «Запорізька спеціальна загальноосвітня школа-інтернат «Орієнтир» Запорізької обласної ради.</w:t>
      </w:r>
    </w:p>
    <w:p w:rsidR="00C91069" w:rsidRPr="000D4855" w:rsidRDefault="00C91069" w:rsidP="00C91069">
      <w:pPr>
        <w:jc w:val="both"/>
        <w:rPr>
          <w:szCs w:val="28"/>
          <w:lang w:val="uk-UA"/>
        </w:rPr>
      </w:pPr>
      <w:r w:rsidRPr="000D4855">
        <w:rPr>
          <w:szCs w:val="28"/>
          <w:lang w:val="uk-UA"/>
        </w:rPr>
        <w:t xml:space="preserve">        Таким чином, методична робота, проведена у КЗ КОР «Боярська спеціальна загальноосвітня  школа –</w:t>
      </w:r>
      <w:r w:rsidR="005B19C5" w:rsidRPr="000D4855">
        <w:rPr>
          <w:szCs w:val="28"/>
          <w:lang w:val="uk-UA"/>
        </w:rPr>
        <w:t xml:space="preserve"> інтернат І-ІІ ступенів»  у 2018</w:t>
      </w:r>
      <w:r w:rsidR="005B19C5" w:rsidRPr="000D4855">
        <w:rPr>
          <w:szCs w:val="28"/>
          <w:lang w:val="uk-UA" w:eastAsia="uk-UA"/>
        </w:rPr>
        <w:t>-2019</w:t>
      </w:r>
      <w:r w:rsidRPr="000D4855">
        <w:rPr>
          <w:szCs w:val="28"/>
          <w:lang w:val="uk-UA" w:eastAsia="uk-UA"/>
        </w:rPr>
        <w:t xml:space="preserve"> </w:t>
      </w:r>
      <w:r w:rsidRPr="000D4855">
        <w:rPr>
          <w:szCs w:val="28"/>
          <w:lang w:val="uk-UA"/>
        </w:rPr>
        <w:t xml:space="preserve"> н. р. була спрямована на підготовку педагогів як грамотних, творчих учасників </w:t>
      </w:r>
      <w:r w:rsidR="007E1D2B" w:rsidRPr="000D4855">
        <w:rPr>
          <w:szCs w:val="28"/>
          <w:lang w:val="uk-UA"/>
        </w:rPr>
        <w:t xml:space="preserve">освітнього </w:t>
      </w:r>
      <w:r w:rsidRPr="000D4855">
        <w:rPr>
          <w:szCs w:val="28"/>
          <w:lang w:val="uk-UA"/>
        </w:rPr>
        <w:t xml:space="preserve">процесу, озброєних ефективними методичними прийомами, готових здійснювати якісну освітню діяльність в напрямку особистісно зорієнтованого навчання і формування соціально-активної особистості учня. </w:t>
      </w:r>
    </w:p>
    <w:p w:rsidR="00C91069" w:rsidRPr="000D4855" w:rsidRDefault="00C91069" w:rsidP="00C91069">
      <w:pPr>
        <w:jc w:val="both"/>
        <w:rPr>
          <w:szCs w:val="28"/>
          <w:lang w:val="uk-UA"/>
        </w:rPr>
      </w:pPr>
      <w:r w:rsidRPr="000D4855">
        <w:rPr>
          <w:szCs w:val="28"/>
          <w:lang w:val="uk-UA"/>
        </w:rPr>
        <w:t xml:space="preserve">                   </w:t>
      </w:r>
    </w:p>
    <w:p w:rsidR="00C91069" w:rsidRPr="000D4855" w:rsidRDefault="00C91069" w:rsidP="00C91069">
      <w:pPr>
        <w:jc w:val="both"/>
        <w:rPr>
          <w:b/>
          <w:szCs w:val="28"/>
          <w:lang w:val="uk-UA"/>
        </w:rPr>
      </w:pPr>
      <w:r w:rsidRPr="000D4855">
        <w:rPr>
          <w:szCs w:val="28"/>
          <w:lang w:val="uk-UA"/>
        </w:rPr>
        <w:t xml:space="preserve">          </w:t>
      </w:r>
      <w:r w:rsidRPr="000D4855">
        <w:rPr>
          <w:b/>
          <w:szCs w:val="28"/>
          <w:lang w:val="uk-UA"/>
        </w:rPr>
        <w:t>5. Виконання Державних та регіональних освітянських програм.</w:t>
      </w:r>
    </w:p>
    <w:p w:rsidR="00C91069" w:rsidRPr="000D4855" w:rsidRDefault="00C91069" w:rsidP="00C91069">
      <w:pPr>
        <w:jc w:val="both"/>
        <w:rPr>
          <w:b/>
          <w:szCs w:val="28"/>
          <w:lang w:val="uk-UA"/>
        </w:rPr>
      </w:pPr>
      <w:r w:rsidRPr="000D4855">
        <w:rPr>
          <w:b/>
          <w:szCs w:val="28"/>
          <w:lang w:val="uk-UA"/>
        </w:rPr>
        <w:t xml:space="preserve">   </w:t>
      </w:r>
    </w:p>
    <w:p w:rsidR="00C91069" w:rsidRPr="000D4855" w:rsidRDefault="00C91069" w:rsidP="00C91069">
      <w:pPr>
        <w:jc w:val="both"/>
        <w:rPr>
          <w:szCs w:val="28"/>
          <w:lang w:val="uk-UA"/>
        </w:rPr>
      </w:pPr>
      <w:r w:rsidRPr="000D4855">
        <w:rPr>
          <w:szCs w:val="28"/>
          <w:lang w:val="uk-UA"/>
        </w:rPr>
        <w:t xml:space="preserve">     </w:t>
      </w:r>
      <w:proofErr w:type="gramStart"/>
      <w:r w:rsidRPr="000D4855">
        <w:rPr>
          <w:szCs w:val="28"/>
        </w:rPr>
        <w:t>З</w:t>
      </w:r>
      <w:proofErr w:type="gramEnd"/>
      <w:r w:rsidRPr="000D4855">
        <w:rPr>
          <w:szCs w:val="28"/>
        </w:rPr>
        <w:t xml:space="preserve"> метою перевірки виконання навчальних планів і програм протягом навчального року проведені співбесіди з вчителями, перевірені класні журнали, проведено перевірку виконання уроків розвитку зв’язного мовлення,позакласного читання, лабораторних, контрольних робіт і тематичних оцінювань. </w:t>
      </w:r>
    </w:p>
    <w:p w:rsidR="00C91069" w:rsidRPr="000D4855" w:rsidRDefault="00C91069" w:rsidP="00C91069">
      <w:pPr>
        <w:ind w:right="-142" w:firstLine="709"/>
        <w:jc w:val="both"/>
        <w:rPr>
          <w:szCs w:val="28"/>
        </w:rPr>
      </w:pPr>
      <w:r w:rsidRPr="000D4855">
        <w:rPr>
          <w:szCs w:val="28"/>
        </w:rPr>
        <w:t>Календарні плани були складені з урахуванням забезпечення ба</w:t>
      </w:r>
      <w:r w:rsidRPr="000D4855">
        <w:rPr>
          <w:szCs w:val="28"/>
        </w:rPr>
        <w:softHyphen/>
        <w:t xml:space="preserve">зового </w:t>
      </w:r>
      <w:proofErr w:type="gramStart"/>
      <w:r w:rsidRPr="000D4855">
        <w:rPr>
          <w:szCs w:val="28"/>
        </w:rPr>
        <w:t>р</w:t>
      </w:r>
      <w:proofErr w:type="gramEnd"/>
      <w:r w:rsidRPr="000D4855">
        <w:rPr>
          <w:szCs w:val="28"/>
        </w:rPr>
        <w:t>івня освіти, вікових особливостей учнів. Дотримано норми і строки проведення тематичних контрольних та лабораторно-практичних робіт, уроків розвитку зв’язного мовлення, позакласного читання, екскурсій.</w:t>
      </w:r>
    </w:p>
    <w:p w:rsidR="00C91069" w:rsidRPr="000D4855" w:rsidRDefault="00C91069" w:rsidP="00C91069">
      <w:pPr>
        <w:ind w:right="-142" w:firstLine="709"/>
        <w:jc w:val="both"/>
        <w:rPr>
          <w:szCs w:val="28"/>
        </w:rPr>
      </w:pPr>
      <w:r w:rsidRPr="000D4855">
        <w:rPr>
          <w:szCs w:val="28"/>
        </w:rPr>
        <w:t>Навчальні програми виконані за кількістю про</w:t>
      </w:r>
      <w:r w:rsidRPr="000D4855">
        <w:rPr>
          <w:szCs w:val="28"/>
        </w:rPr>
        <w:softHyphen/>
        <w:t xml:space="preserve">ведених уроків. Графік контрольних робіт виконано. </w:t>
      </w:r>
      <w:r w:rsidRPr="000D4855">
        <w:rPr>
          <w:szCs w:val="28"/>
          <w:lang w:val="uk-UA"/>
        </w:rPr>
        <w:t>П</w:t>
      </w:r>
      <w:r w:rsidRPr="000D4855">
        <w:rPr>
          <w:szCs w:val="28"/>
        </w:rPr>
        <w:t>еревірені кален</w:t>
      </w:r>
      <w:r w:rsidRPr="000D4855">
        <w:rPr>
          <w:szCs w:val="28"/>
        </w:rPr>
        <w:softHyphen/>
        <w:t>дарно - тематичні плани, навчальні програми та записи на сторінках предметів у класних журналах.</w:t>
      </w:r>
    </w:p>
    <w:p w:rsidR="00C91069" w:rsidRPr="000D4855" w:rsidRDefault="00C91069" w:rsidP="00C91069">
      <w:pPr>
        <w:ind w:right="-142" w:firstLine="709"/>
        <w:jc w:val="both"/>
        <w:rPr>
          <w:szCs w:val="28"/>
        </w:rPr>
      </w:pPr>
      <w:r w:rsidRPr="000D4855">
        <w:rPr>
          <w:szCs w:val="28"/>
        </w:rPr>
        <w:t xml:space="preserve">Тематичні оцінювання проводяться у </w:t>
      </w:r>
      <w:proofErr w:type="gramStart"/>
      <w:r w:rsidRPr="000D4855">
        <w:rPr>
          <w:szCs w:val="28"/>
        </w:rPr>
        <w:t>р</w:t>
      </w:r>
      <w:proofErr w:type="gramEnd"/>
      <w:r w:rsidRPr="000D4855">
        <w:rPr>
          <w:szCs w:val="28"/>
        </w:rPr>
        <w:t>ізних формах, а саме: тести, контрольні роботи, усні опитування, практичні роботи, захист рефератів, семінарсько-практичні заняття.</w:t>
      </w:r>
    </w:p>
    <w:p w:rsidR="00C91069" w:rsidRPr="000D4855" w:rsidRDefault="00C91069" w:rsidP="00C91069">
      <w:pPr>
        <w:ind w:right="-142" w:firstLine="709"/>
        <w:jc w:val="both"/>
        <w:rPr>
          <w:szCs w:val="28"/>
          <w:lang w:val="uk-UA"/>
        </w:rPr>
      </w:pPr>
      <w:r w:rsidRPr="000D4855">
        <w:rPr>
          <w:szCs w:val="28"/>
        </w:rPr>
        <w:t xml:space="preserve">За результатами перевірки встановлено, що станом на </w:t>
      </w:r>
      <w:r w:rsidR="005B19C5" w:rsidRPr="000D4855">
        <w:rPr>
          <w:szCs w:val="28"/>
          <w:lang w:val="uk-UA"/>
        </w:rPr>
        <w:t>24</w:t>
      </w:r>
      <w:r w:rsidRPr="000D4855">
        <w:rPr>
          <w:szCs w:val="28"/>
        </w:rPr>
        <w:t>.05.201</w:t>
      </w:r>
      <w:r w:rsidR="005B19C5" w:rsidRPr="000D4855">
        <w:rPr>
          <w:szCs w:val="28"/>
          <w:lang w:val="uk-UA"/>
        </w:rPr>
        <w:t>9</w:t>
      </w:r>
      <w:r w:rsidRPr="000D4855">
        <w:rPr>
          <w:szCs w:val="28"/>
        </w:rPr>
        <w:t xml:space="preserve"> року інваріантна та варіативна складові частини навчальних планів виконан</w:t>
      </w:r>
      <w:r w:rsidRPr="000D4855">
        <w:rPr>
          <w:szCs w:val="28"/>
          <w:lang w:val="uk-UA"/>
        </w:rPr>
        <w:t xml:space="preserve">і, про що видано відповідний наказ </w:t>
      </w:r>
      <w:proofErr w:type="gramStart"/>
      <w:r w:rsidRPr="000D4855">
        <w:rPr>
          <w:szCs w:val="28"/>
          <w:lang w:val="uk-UA"/>
        </w:rPr>
        <w:t>по</w:t>
      </w:r>
      <w:proofErr w:type="gramEnd"/>
      <w:r w:rsidRPr="000D4855">
        <w:rPr>
          <w:szCs w:val="28"/>
          <w:lang w:val="uk-UA"/>
        </w:rPr>
        <w:t xml:space="preserve"> школі.</w:t>
      </w:r>
    </w:p>
    <w:p w:rsidR="000C53BA" w:rsidRPr="000D4855" w:rsidRDefault="000C53BA" w:rsidP="00C91069">
      <w:pPr>
        <w:ind w:right="-142" w:firstLine="709"/>
        <w:rPr>
          <w:b/>
          <w:szCs w:val="28"/>
          <w:lang w:val="en-US" w:eastAsia="uk-UA"/>
        </w:rPr>
      </w:pPr>
    </w:p>
    <w:p w:rsidR="00C91069" w:rsidRPr="000D4855" w:rsidRDefault="00C91069" w:rsidP="00C91069">
      <w:pPr>
        <w:ind w:right="-142" w:firstLine="709"/>
        <w:rPr>
          <w:szCs w:val="28"/>
          <w:lang w:val="uk-UA" w:eastAsia="uk-UA"/>
        </w:rPr>
      </w:pPr>
      <w:r w:rsidRPr="000D4855">
        <w:rPr>
          <w:b/>
          <w:szCs w:val="28"/>
          <w:lang w:val="uk-UA" w:eastAsia="uk-UA"/>
        </w:rPr>
        <w:lastRenderedPageBreak/>
        <w:t>6. Виховна та позакласна робота.</w:t>
      </w:r>
    </w:p>
    <w:p w:rsidR="00C91069" w:rsidRPr="000D4855" w:rsidRDefault="00EA1200" w:rsidP="00C91069">
      <w:pPr>
        <w:pStyle w:val="Just"/>
        <w:ind w:right="-142" w:firstLine="284"/>
        <w:rPr>
          <w:noProof/>
          <w:sz w:val="28"/>
          <w:szCs w:val="28"/>
          <w:lang w:val="uk-UA"/>
        </w:rPr>
      </w:pPr>
      <w:r w:rsidRPr="000D4855">
        <w:rPr>
          <w:noProof/>
          <w:sz w:val="28"/>
          <w:szCs w:val="28"/>
          <w:lang w:val="uk-UA"/>
        </w:rPr>
        <w:t>У 2018 - 2019</w:t>
      </w:r>
      <w:r w:rsidR="00C91069" w:rsidRPr="000D4855">
        <w:rPr>
          <w:noProof/>
          <w:sz w:val="28"/>
          <w:szCs w:val="28"/>
          <w:lang w:val="uk-UA"/>
        </w:rPr>
        <w:t xml:space="preserve"> навчальному  році у КЗ КОР «Боярська спеціальна загальноосвітня  школа – інтернат І-ІІ  ступенів» виховна  діяльність була  спрямована на реалізацію  законів України “Про освіту”, “Про загальну середню освіту”. Головна увага приділялася  формуванню особистості учня, розвитку його  здібностей і  обдарувань, забезпеченню резуль</w:t>
      </w:r>
      <w:r w:rsidRPr="000D4855">
        <w:rPr>
          <w:noProof/>
          <w:sz w:val="28"/>
          <w:szCs w:val="28"/>
          <w:lang w:val="uk-UA"/>
        </w:rPr>
        <w:t>тативності  та  якості виховного</w:t>
      </w:r>
      <w:r w:rsidR="00C91069" w:rsidRPr="000D4855">
        <w:rPr>
          <w:noProof/>
          <w:sz w:val="28"/>
          <w:szCs w:val="28"/>
          <w:lang w:val="uk-UA"/>
        </w:rPr>
        <w:t xml:space="preserve">    процесу, вихованню свідомого ставлення до здоров’я, як найголовнішої соціальної   цінності, формуванню гігієнічних  навичок і засад здорового способу життя, збереженню і зміцненню фізично</w:t>
      </w:r>
      <w:r w:rsidRPr="000D4855">
        <w:rPr>
          <w:noProof/>
          <w:sz w:val="28"/>
          <w:szCs w:val="28"/>
          <w:lang w:val="uk-UA"/>
        </w:rPr>
        <w:t>го та психічного здоров’я учнів, попередженн</w:t>
      </w:r>
      <w:r w:rsidR="009F63CB" w:rsidRPr="000D4855">
        <w:rPr>
          <w:noProof/>
          <w:sz w:val="28"/>
          <w:szCs w:val="28"/>
          <w:lang w:val="uk-UA"/>
        </w:rPr>
        <w:t>ю</w:t>
      </w:r>
      <w:r w:rsidRPr="000D4855">
        <w:rPr>
          <w:noProof/>
          <w:sz w:val="28"/>
          <w:szCs w:val="28"/>
          <w:lang w:val="uk-UA"/>
        </w:rPr>
        <w:t xml:space="preserve"> булінгу </w:t>
      </w:r>
      <w:r w:rsidR="009F63CB" w:rsidRPr="000D4855">
        <w:rPr>
          <w:noProof/>
          <w:sz w:val="28"/>
          <w:szCs w:val="28"/>
          <w:lang w:val="uk-UA"/>
        </w:rPr>
        <w:t>серед учнівської молоді.</w:t>
      </w:r>
    </w:p>
    <w:p w:rsidR="00C91069" w:rsidRPr="000D4855" w:rsidRDefault="00C91069" w:rsidP="00C91069">
      <w:pPr>
        <w:ind w:left="120" w:right="-142"/>
        <w:jc w:val="both"/>
        <w:rPr>
          <w:szCs w:val="28"/>
          <w:lang w:val="uk-UA"/>
        </w:rPr>
      </w:pPr>
      <w:r w:rsidRPr="000D4855">
        <w:rPr>
          <w:szCs w:val="28"/>
          <w:lang w:val="uk-UA"/>
        </w:rPr>
        <w:t xml:space="preserve">      Вчителі і вихователі школи прагнули  зробити   шкільне життя змістовним, насиченим, цікавим. Нашим завданням є гармонійний всебічний розвиток дитини, підготовка її до життя,  формування моральних цінностей. Педагоги нашої школи прагнуть зробити життя дітей в школі - інтернаті розвиваючим,   змістовним, цікавим. В зв’язку з цим у школі склалася налагоджена система виховної роботи.</w:t>
      </w:r>
      <w:r w:rsidR="00C80A11" w:rsidRPr="000D4855">
        <w:rPr>
          <w:szCs w:val="28"/>
          <w:lang w:val="uk-UA"/>
        </w:rPr>
        <w:t xml:space="preserve"> Учні активно беруть участь у різноманітних конкурсах: «Ти – особливий -2019» (усі учасники конкурсу посіли перші місця); онлайн-конкурс «Збережемо планету разом - 2019» (учні 4-А класу отримали грамоти та подяки за активну участь)</w:t>
      </w:r>
      <w:r w:rsidR="005E1FC5" w:rsidRPr="000D4855">
        <w:rPr>
          <w:szCs w:val="28"/>
          <w:lang w:val="uk-UA"/>
        </w:rPr>
        <w:t>.</w:t>
      </w:r>
    </w:p>
    <w:p w:rsidR="00C80A11" w:rsidRPr="000D4855" w:rsidRDefault="00C80A11" w:rsidP="00C91069">
      <w:pPr>
        <w:ind w:left="120" w:right="-142"/>
        <w:jc w:val="both"/>
        <w:rPr>
          <w:szCs w:val="28"/>
          <w:lang w:val="uk-UA"/>
        </w:rPr>
      </w:pPr>
      <w:r w:rsidRPr="000D4855">
        <w:rPr>
          <w:szCs w:val="28"/>
          <w:lang w:val="uk-UA"/>
        </w:rPr>
        <w:tab/>
      </w:r>
    </w:p>
    <w:p w:rsidR="00C91069" w:rsidRPr="000D4855" w:rsidRDefault="00C91069" w:rsidP="00C91069">
      <w:pPr>
        <w:ind w:left="120" w:right="-142"/>
        <w:jc w:val="both"/>
        <w:rPr>
          <w:szCs w:val="28"/>
          <w:lang w:val="uk-UA"/>
        </w:rPr>
      </w:pPr>
      <w:r w:rsidRPr="000D4855">
        <w:rPr>
          <w:szCs w:val="28"/>
          <w:lang w:val="uk-UA"/>
        </w:rPr>
        <w:t xml:space="preserve">         Головною метою національного виховання учнів школи – інтернату є формування особистісних рис громадянина української держави, почуття громадської гідності, поваги до символіки держави, любові до своєї Батьківщини, рідної культури, мови, національних свят і традицій.</w:t>
      </w:r>
    </w:p>
    <w:p w:rsidR="00C91069" w:rsidRPr="000D4855" w:rsidRDefault="00C91069" w:rsidP="00C91069">
      <w:pPr>
        <w:ind w:right="-225"/>
        <w:jc w:val="both"/>
        <w:rPr>
          <w:szCs w:val="28"/>
          <w:lang w:val="uk-UA"/>
        </w:rPr>
      </w:pPr>
      <w:r w:rsidRPr="000D4855">
        <w:rPr>
          <w:szCs w:val="28"/>
          <w:lang w:val="uk-UA"/>
        </w:rPr>
        <w:t xml:space="preserve">         Позакласні заходи, до яких старанно готувались і педагоги і діти, виховували характерні ознаки духовної людини: доброту, щирість, справедливість, взаємоповагу.</w:t>
      </w:r>
    </w:p>
    <w:p w:rsidR="00C91069" w:rsidRPr="000D4855" w:rsidRDefault="00C91069" w:rsidP="00C91069">
      <w:pPr>
        <w:ind w:right="-225"/>
        <w:jc w:val="both"/>
        <w:rPr>
          <w:szCs w:val="28"/>
          <w:lang w:val="uk-UA"/>
        </w:rPr>
      </w:pPr>
      <w:r w:rsidRPr="000D4855">
        <w:rPr>
          <w:szCs w:val="28"/>
          <w:lang w:val="uk-UA"/>
        </w:rPr>
        <w:t xml:space="preserve">        Наша школа покликана стати тим місцем для особистості учня і вчителя, де буде духовно збагачуватись кожний учасник навчально – виховного процесу, де буде формуватись громадянська зрілість і особиста відповідальність за свій внесок у національно – культурне відродження України.</w:t>
      </w:r>
    </w:p>
    <w:p w:rsidR="00C91069" w:rsidRPr="000D4855" w:rsidRDefault="00C91069" w:rsidP="00C91069">
      <w:pPr>
        <w:ind w:right="-225"/>
        <w:jc w:val="both"/>
        <w:rPr>
          <w:szCs w:val="28"/>
          <w:lang w:val="uk-UA"/>
        </w:rPr>
      </w:pPr>
      <w:r w:rsidRPr="000D4855">
        <w:rPr>
          <w:szCs w:val="28"/>
          <w:lang w:val="uk-UA"/>
        </w:rPr>
        <w:t xml:space="preserve">     На сучасному етапі розвитку суспільства педагогічний колектив школи, розуміючи потребу докорінного переосмислення виховної системи, насамперед виходить з таких позицій:</w:t>
      </w:r>
    </w:p>
    <w:p w:rsidR="00C91069" w:rsidRPr="000D4855" w:rsidRDefault="00C91069" w:rsidP="00C91069">
      <w:pPr>
        <w:ind w:right="-225"/>
        <w:rPr>
          <w:szCs w:val="28"/>
          <w:lang w:val="uk-UA"/>
        </w:rPr>
      </w:pPr>
      <w:r w:rsidRPr="000D4855">
        <w:rPr>
          <w:szCs w:val="28"/>
          <w:lang w:val="uk-UA"/>
        </w:rPr>
        <w:t xml:space="preserve">     Школа  -  навчальний заклад, покликаний відповідати потребам  стану сучасного розвитку України;</w:t>
      </w:r>
    </w:p>
    <w:p w:rsidR="00C91069" w:rsidRPr="000D4855" w:rsidRDefault="00C91069" w:rsidP="00C91069">
      <w:pPr>
        <w:ind w:right="-225"/>
        <w:rPr>
          <w:szCs w:val="28"/>
          <w:lang w:val="uk-UA"/>
        </w:rPr>
      </w:pPr>
      <w:r w:rsidRPr="000D4855">
        <w:rPr>
          <w:szCs w:val="28"/>
          <w:lang w:val="uk-UA"/>
        </w:rPr>
        <w:t xml:space="preserve">     Школа має бути конкурентноздатною,  престижною, а це можливо лише в режимі неперервного розвитку і творчого  пошуку, прогресивних технологій, методик зростання професіоналізму на педагогічному та управлінському рівнях.</w:t>
      </w:r>
    </w:p>
    <w:p w:rsidR="00C91069" w:rsidRPr="000D4855" w:rsidRDefault="00C91069" w:rsidP="00C91069">
      <w:pPr>
        <w:ind w:right="-225"/>
        <w:jc w:val="both"/>
        <w:rPr>
          <w:szCs w:val="28"/>
          <w:lang w:val="uk-UA"/>
        </w:rPr>
      </w:pPr>
      <w:r w:rsidRPr="000D4855">
        <w:rPr>
          <w:szCs w:val="28"/>
          <w:lang w:val="uk-UA"/>
        </w:rPr>
        <w:t xml:space="preserve">     Педагоги школи постійно шукали нові методи для підвищення мотивації навчання учнів </w:t>
      </w:r>
    </w:p>
    <w:p w:rsidR="00C91069" w:rsidRPr="000D4855" w:rsidRDefault="00C91069" w:rsidP="00C91069">
      <w:pPr>
        <w:ind w:right="-225"/>
        <w:jc w:val="both"/>
        <w:rPr>
          <w:szCs w:val="28"/>
          <w:lang w:val="uk-UA"/>
        </w:rPr>
      </w:pPr>
      <w:r w:rsidRPr="000D4855">
        <w:rPr>
          <w:szCs w:val="28"/>
          <w:lang w:val="uk-UA"/>
        </w:rPr>
        <w:t xml:space="preserve">      Вирішуючи ці завдання, школа має забезпечувати різні види діяльності в широкому спектрі позакласної сфери гурткової, спортивної художньо – естетичної роботи, максимально сприяючи  розвитку і самовизначенню особистості дитини.</w:t>
      </w:r>
    </w:p>
    <w:p w:rsidR="00C91069" w:rsidRPr="000D4855" w:rsidRDefault="00C91069" w:rsidP="00C91069">
      <w:pPr>
        <w:ind w:right="-225"/>
        <w:rPr>
          <w:szCs w:val="28"/>
          <w:lang w:val="uk-UA"/>
        </w:rPr>
      </w:pPr>
      <w:r w:rsidRPr="000D4855">
        <w:rPr>
          <w:szCs w:val="28"/>
          <w:lang w:val="uk-UA"/>
        </w:rPr>
        <w:t xml:space="preserve">     Розв‘язання поставлених завдань можливо лише в атмосфері доброзичливості, довіри, співробітництва, відповідальності на всіх рівнях шкільного педагогічного простору.</w:t>
      </w:r>
    </w:p>
    <w:p w:rsidR="00C91069" w:rsidRPr="000D4855" w:rsidRDefault="00C91069" w:rsidP="00C91069">
      <w:pPr>
        <w:ind w:right="-225"/>
        <w:jc w:val="both"/>
        <w:rPr>
          <w:szCs w:val="28"/>
          <w:lang w:val="uk-UA"/>
        </w:rPr>
      </w:pPr>
      <w:r w:rsidRPr="000D4855">
        <w:rPr>
          <w:szCs w:val="28"/>
          <w:lang w:val="uk-UA"/>
        </w:rPr>
        <w:lastRenderedPageBreak/>
        <w:t xml:space="preserve">      Важливе місце виховної діяльності школи посідає управління </w:t>
      </w:r>
      <w:r w:rsidR="005E1FC5" w:rsidRPr="000D4855">
        <w:rPr>
          <w:szCs w:val="28"/>
          <w:lang w:val="uk-UA"/>
        </w:rPr>
        <w:t xml:space="preserve">освітнім </w:t>
      </w:r>
      <w:r w:rsidRPr="000D4855">
        <w:rPr>
          <w:szCs w:val="28"/>
          <w:lang w:val="uk-UA"/>
        </w:rPr>
        <w:t>процесом.  У нашій школі – це чіткий розподіл обов’язків між адміністрацією та всіма членами педагогічного колективу. Творча співдружність із позашкільними закладами, використання ініціативи громадських організацій, залучення учнівського самоврядування - тобто чіткий розподіл праці та встановлення функціональної залежності між усіма педагогічними системами та підсистемами.</w:t>
      </w:r>
    </w:p>
    <w:p w:rsidR="00C91069" w:rsidRPr="000D4855" w:rsidRDefault="00C91069" w:rsidP="00C91069">
      <w:pPr>
        <w:ind w:right="-225"/>
        <w:jc w:val="both"/>
        <w:rPr>
          <w:szCs w:val="28"/>
          <w:lang w:val="uk-UA"/>
        </w:rPr>
      </w:pPr>
      <w:r w:rsidRPr="000D4855">
        <w:rPr>
          <w:szCs w:val="28"/>
          <w:lang w:val="uk-UA"/>
        </w:rPr>
        <w:t xml:space="preserve">     З метою забезпечення відповідності діяльності школи державним стандартам  та надання допомоги вчителям  у підвищенні рівня виховної роботи у школі постійно здійснюється управління та внутрішкільний контроль за виховною роботою.</w:t>
      </w:r>
    </w:p>
    <w:p w:rsidR="00C91069" w:rsidRPr="000D4855" w:rsidRDefault="00C91069" w:rsidP="00C91069">
      <w:pPr>
        <w:ind w:right="-225"/>
        <w:jc w:val="both"/>
        <w:rPr>
          <w:szCs w:val="28"/>
          <w:lang w:val="uk-UA"/>
        </w:rPr>
      </w:pPr>
      <w:r w:rsidRPr="000D4855">
        <w:rPr>
          <w:szCs w:val="28"/>
          <w:lang w:val="uk-UA"/>
        </w:rPr>
        <w:t xml:space="preserve">     Аналізуючи стан виховної роботи  школи варто сказати, що пріоритетними на сучасному етапі є:</w:t>
      </w:r>
    </w:p>
    <w:p w:rsidR="00C91069" w:rsidRPr="000D4855" w:rsidRDefault="00C91069" w:rsidP="00C91069">
      <w:pPr>
        <w:numPr>
          <w:ilvl w:val="0"/>
          <w:numId w:val="1"/>
        </w:numPr>
        <w:ind w:right="-225"/>
        <w:jc w:val="both"/>
        <w:rPr>
          <w:szCs w:val="28"/>
          <w:lang w:val="uk-UA"/>
        </w:rPr>
      </w:pPr>
      <w:r w:rsidRPr="000D4855">
        <w:rPr>
          <w:szCs w:val="28"/>
          <w:lang w:val="uk-UA"/>
        </w:rPr>
        <w:t>реалізація науково – пізнавального потенціалу;</w:t>
      </w:r>
    </w:p>
    <w:p w:rsidR="00C91069" w:rsidRPr="000D4855" w:rsidRDefault="00C91069" w:rsidP="00C91069">
      <w:pPr>
        <w:numPr>
          <w:ilvl w:val="0"/>
          <w:numId w:val="1"/>
        </w:numPr>
        <w:ind w:right="-225"/>
        <w:jc w:val="both"/>
        <w:rPr>
          <w:szCs w:val="28"/>
          <w:lang w:val="uk-UA"/>
        </w:rPr>
      </w:pPr>
      <w:r w:rsidRPr="000D4855">
        <w:rPr>
          <w:szCs w:val="28"/>
          <w:lang w:val="uk-UA"/>
        </w:rPr>
        <w:t xml:space="preserve">використання сучасних інформаційних технологій в управлінській діяльності та </w:t>
      </w:r>
      <w:r w:rsidR="005E1FC5" w:rsidRPr="000D4855">
        <w:rPr>
          <w:szCs w:val="28"/>
          <w:lang w:val="uk-UA"/>
        </w:rPr>
        <w:t xml:space="preserve">освітньому </w:t>
      </w:r>
      <w:r w:rsidRPr="000D4855">
        <w:rPr>
          <w:szCs w:val="28"/>
          <w:lang w:val="uk-UA"/>
        </w:rPr>
        <w:t>процесі;</w:t>
      </w:r>
    </w:p>
    <w:p w:rsidR="00C91069" w:rsidRPr="000D4855" w:rsidRDefault="00C91069" w:rsidP="00C91069">
      <w:pPr>
        <w:numPr>
          <w:ilvl w:val="0"/>
          <w:numId w:val="1"/>
        </w:numPr>
        <w:ind w:right="-225"/>
        <w:jc w:val="both"/>
        <w:rPr>
          <w:szCs w:val="28"/>
          <w:lang w:val="uk-UA"/>
        </w:rPr>
      </w:pPr>
      <w:r w:rsidRPr="000D4855">
        <w:rPr>
          <w:szCs w:val="28"/>
          <w:lang w:val="uk-UA"/>
        </w:rPr>
        <w:t>збереження морального, фізичного та психічного здоров’я дітей;</w:t>
      </w:r>
    </w:p>
    <w:p w:rsidR="00C91069" w:rsidRPr="000D4855" w:rsidRDefault="00C91069" w:rsidP="00C91069">
      <w:pPr>
        <w:numPr>
          <w:ilvl w:val="0"/>
          <w:numId w:val="1"/>
        </w:numPr>
        <w:ind w:right="-225"/>
        <w:jc w:val="both"/>
        <w:rPr>
          <w:szCs w:val="28"/>
          <w:lang w:val="uk-UA"/>
        </w:rPr>
      </w:pPr>
      <w:r w:rsidRPr="000D4855">
        <w:rPr>
          <w:szCs w:val="28"/>
          <w:lang w:val="uk-UA"/>
        </w:rPr>
        <w:t>виховання патріотизму, громадських якостей особистості;</w:t>
      </w:r>
    </w:p>
    <w:p w:rsidR="00C91069" w:rsidRPr="000D4855" w:rsidRDefault="00C91069" w:rsidP="00C91069">
      <w:pPr>
        <w:numPr>
          <w:ilvl w:val="0"/>
          <w:numId w:val="1"/>
        </w:numPr>
        <w:ind w:right="-225"/>
        <w:jc w:val="both"/>
        <w:rPr>
          <w:szCs w:val="28"/>
          <w:lang w:val="uk-UA"/>
        </w:rPr>
      </w:pPr>
      <w:r w:rsidRPr="000D4855">
        <w:rPr>
          <w:szCs w:val="28"/>
          <w:lang w:val="uk-UA"/>
        </w:rPr>
        <w:t>розвиток у дітей творчих здібностей, підтримка обдарованих дітей.</w:t>
      </w:r>
    </w:p>
    <w:p w:rsidR="00C91069" w:rsidRPr="000D4855" w:rsidRDefault="00C91069" w:rsidP="00C91069">
      <w:pPr>
        <w:ind w:right="-225"/>
        <w:jc w:val="both"/>
        <w:rPr>
          <w:szCs w:val="28"/>
          <w:lang w:val="uk-UA"/>
        </w:rPr>
      </w:pPr>
      <w:r w:rsidRPr="000D4855">
        <w:rPr>
          <w:szCs w:val="28"/>
          <w:lang w:val="uk-UA"/>
        </w:rPr>
        <w:t xml:space="preserve">    Для проведення підсумків різних видів контролю за станом виховної роботи використовуються такі форми: накази, індивідуальні бесіди, винесення відповідних питань на нараду при директорі,  на засідання педагогічної ради, методичні об’єднання .</w:t>
      </w:r>
    </w:p>
    <w:p w:rsidR="00C91069" w:rsidRPr="000D4855" w:rsidRDefault="00C91069" w:rsidP="00C91069">
      <w:pPr>
        <w:ind w:right="-225"/>
        <w:jc w:val="both"/>
        <w:rPr>
          <w:szCs w:val="28"/>
          <w:lang w:val="uk-UA"/>
        </w:rPr>
      </w:pPr>
      <w:r w:rsidRPr="000D4855">
        <w:rPr>
          <w:szCs w:val="28"/>
          <w:lang w:val="uk-UA"/>
        </w:rPr>
        <w:t xml:space="preserve">     Виконуючи основні завдання виховання учнів у школі, спільно з педагогічним колективом використовувались різноманітні форми і методи роботи: години спілкування, бесіди, свята, зустрічі, екскурсії, конкурси, огляди, акції, виставки.</w:t>
      </w:r>
    </w:p>
    <w:p w:rsidR="00C91069" w:rsidRPr="000D4855" w:rsidRDefault="00C91069" w:rsidP="00C91069">
      <w:pPr>
        <w:ind w:right="-225"/>
        <w:jc w:val="both"/>
        <w:rPr>
          <w:szCs w:val="28"/>
          <w:lang w:val="uk-UA"/>
        </w:rPr>
      </w:pPr>
      <w:r w:rsidRPr="000D4855">
        <w:rPr>
          <w:szCs w:val="28"/>
          <w:lang w:val="uk-UA"/>
        </w:rPr>
        <w:t xml:space="preserve">     Методоб‘єднання вихователів, постійно вдосконалюючи свою роботу, сприяє професійному вдосконаленню особистості педагога, стимулює творчість класного керівника і вихователя , які ведуть  пошуки шляхів збагачення і розвитку змісту, форм і методів виховної роботи, формування гуманістичних цінностей у системі виховної роботи. </w:t>
      </w:r>
    </w:p>
    <w:p w:rsidR="00C91069" w:rsidRPr="000D4855" w:rsidRDefault="00C91069" w:rsidP="00C91069">
      <w:pPr>
        <w:ind w:right="-225"/>
        <w:jc w:val="both"/>
        <w:rPr>
          <w:szCs w:val="28"/>
          <w:lang w:val="uk-UA"/>
        </w:rPr>
      </w:pPr>
      <w:r w:rsidRPr="000D4855">
        <w:rPr>
          <w:szCs w:val="28"/>
          <w:lang w:val="uk-UA"/>
        </w:rPr>
        <w:t xml:space="preserve">     Планування виховної роботи школи – важлива умова її спільної діяльності. Плануючи виховну роботу, спільно з адміністрацією школи, класними керівниками, учителями - предметниками, вихователями,  активом учнівського самоврядування, складався  план із виховної роботи.  </w:t>
      </w:r>
    </w:p>
    <w:p w:rsidR="00C91069" w:rsidRPr="000D4855" w:rsidRDefault="00C91069" w:rsidP="00C91069">
      <w:pPr>
        <w:ind w:right="-225"/>
        <w:jc w:val="both"/>
        <w:rPr>
          <w:szCs w:val="28"/>
          <w:lang w:val="uk-UA"/>
        </w:rPr>
      </w:pPr>
      <w:r w:rsidRPr="000D4855">
        <w:rPr>
          <w:szCs w:val="28"/>
          <w:lang w:val="uk-UA"/>
        </w:rPr>
        <w:t xml:space="preserve">      Інформаційні технології мають сьогодні пріоритетні значення в усіх сферах діяльності, визначають розвиток суспільства завтрашнього дня. Розуміючи важливість впровадження інформаційних технологій, адміністрація школи створює належні умови для комп’ютеризації навчального закладу. Використання комп’ютерних технологій у виховній роботі підвищують  її ефективність.</w:t>
      </w:r>
    </w:p>
    <w:p w:rsidR="00C91069" w:rsidRPr="000D4855" w:rsidRDefault="00C91069" w:rsidP="00C91069">
      <w:pPr>
        <w:ind w:right="-225"/>
        <w:jc w:val="both"/>
        <w:rPr>
          <w:szCs w:val="28"/>
          <w:lang w:val="uk-UA"/>
        </w:rPr>
      </w:pPr>
      <w:r w:rsidRPr="000D4855">
        <w:rPr>
          <w:szCs w:val="28"/>
          <w:lang w:val="uk-UA"/>
        </w:rPr>
        <w:t xml:space="preserve">     Виховна система нашої школи – це складна психолого – соціо – педагогічна сукупність, яка охоплює весь педагогічний процес, інтегруючи навчальні заняття, позаурочне життя дітей, різноманітну діяльність і спілкування за межами школи – інтернату  .</w:t>
      </w:r>
    </w:p>
    <w:p w:rsidR="00C91069" w:rsidRPr="000D4855" w:rsidRDefault="00C91069" w:rsidP="00C91069">
      <w:pPr>
        <w:ind w:right="-225"/>
        <w:jc w:val="both"/>
        <w:rPr>
          <w:szCs w:val="28"/>
          <w:lang w:val="uk-UA"/>
        </w:rPr>
      </w:pPr>
      <w:r w:rsidRPr="000D4855">
        <w:rPr>
          <w:szCs w:val="28"/>
          <w:lang w:val="uk-UA"/>
        </w:rPr>
        <w:t xml:space="preserve">     Саме школа – інтернат зацікавлена у позитивному розвитку особистості школяра. Корекційно - виховна робота об’єднує зусилля адміністрації школи, соціально-психологічної служби, класних керівників, вихователів. Усвідомлюючи важливість </w:t>
      </w:r>
      <w:r w:rsidRPr="000D4855">
        <w:rPr>
          <w:szCs w:val="28"/>
          <w:lang w:val="uk-UA"/>
        </w:rPr>
        <w:lastRenderedPageBreak/>
        <w:t xml:space="preserve">радикальних змін у всіх сферах життя  у нашій школі діє система профілактичної роботи з попередження правопорушень. </w:t>
      </w:r>
    </w:p>
    <w:p w:rsidR="00C91069" w:rsidRPr="000D4855" w:rsidRDefault="00C91069" w:rsidP="00C91069">
      <w:pPr>
        <w:ind w:right="-225"/>
        <w:jc w:val="both"/>
        <w:rPr>
          <w:szCs w:val="28"/>
          <w:lang w:val="uk-UA"/>
        </w:rPr>
      </w:pPr>
      <w:r w:rsidRPr="000D4855">
        <w:rPr>
          <w:szCs w:val="28"/>
          <w:lang w:val="uk-UA"/>
        </w:rPr>
        <w:t xml:space="preserve">     Успіх спільної діяльності педагогів і батьків великою мірою залежить від глибокого знання  педагогом учнів,  їхніх родин, і тому у школі практикується детальне знайомство з родинами. </w:t>
      </w:r>
    </w:p>
    <w:p w:rsidR="00C91069" w:rsidRPr="000D4855" w:rsidRDefault="00C91069" w:rsidP="00C91069">
      <w:pPr>
        <w:ind w:right="-225"/>
        <w:jc w:val="both"/>
        <w:rPr>
          <w:szCs w:val="28"/>
          <w:lang w:val="uk-UA"/>
        </w:rPr>
      </w:pPr>
      <w:r w:rsidRPr="000D4855">
        <w:rPr>
          <w:szCs w:val="28"/>
          <w:lang w:val="uk-UA"/>
        </w:rPr>
        <w:t xml:space="preserve">      Перед сучасним навчальним закладом і перед нашим зокрема виникає чимало проблем, але найболючіші з них - негативні прояви асоціальної поведінки учнів, що є соціальною загрозою і потребує наполегливої боротьби з ними.</w:t>
      </w:r>
    </w:p>
    <w:p w:rsidR="00C91069" w:rsidRPr="000D4855" w:rsidRDefault="00C91069" w:rsidP="00C91069">
      <w:pPr>
        <w:ind w:right="-225"/>
        <w:jc w:val="both"/>
        <w:rPr>
          <w:szCs w:val="28"/>
          <w:lang w:val="uk-UA"/>
        </w:rPr>
      </w:pPr>
      <w:r w:rsidRPr="000D4855">
        <w:rPr>
          <w:szCs w:val="28"/>
          <w:lang w:val="uk-UA"/>
        </w:rPr>
        <w:t xml:space="preserve">        Педагогічним колективом школи проводилась велика робота з формування здорового способу життя, забезпечення повноцінного розвитку дітей, охорони та зміцнення їх здоров”я, формування фізичних здібностей. Проводилась також значна робота з профілактики нарком</w:t>
      </w:r>
      <w:r w:rsidR="005E1FC5" w:rsidRPr="000D4855">
        <w:rPr>
          <w:szCs w:val="28"/>
          <w:lang w:val="uk-UA"/>
        </w:rPr>
        <w:t>анії, алкоголізму та паління серед підлітків</w:t>
      </w:r>
      <w:r w:rsidR="00FD7F12" w:rsidRPr="000D4855">
        <w:rPr>
          <w:szCs w:val="28"/>
          <w:lang w:val="uk-UA"/>
        </w:rPr>
        <w:t>, що</w:t>
      </w:r>
      <w:r w:rsidR="005E1FC5" w:rsidRPr="000D4855">
        <w:rPr>
          <w:szCs w:val="28"/>
          <w:lang w:val="uk-UA"/>
        </w:rPr>
        <w:t xml:space="preserve"> </w:t>
      </w:r>
      <w:r w:rsidRPr="000D4855">
        <w:rPr>
          <w:szCs w:val="28"/>
          <w:lang w:val="uk-UA"/>
        </w:rPr>
        <w:t>реалізується під час   вивчення предмету основи здоров</w:t>
      </w:r>
      <w:r w:rsidRPr="000D4855">
        <w:rPr>
          <w:szCs w:val="28"/>
        </w:rPr>
        <w:t>’</w:t>
      </w:r>
      <w:r w:rsidRPr="000D4855">
        <w:rPr>
          <w:szCs w:val="28"/>
          <w:lang w:val="uk-UA"/>
        </w:rPr>
        <w:t>я , а також у таких заходах:</w:t>
      </w:r>
    </w:p>
    <w:p w:rsidR="00C91069" w:rsidRPr="000D4855" w:rsidRDefault="00C91069" w:rsidP="00C91069">
      <w:pPr>
        <w:ind w:right="-225"/>
        <w:jc w:val="both"/>
        <w:rPr>
          <w:szCs w:val="28"/>
          <w:lang w:val="uk-UA"/>
        </w:rPr>
      </w:pPr>
      <w:r w:rsidRPr="000D4855">
        <w:rPr>
          <w:szCs w:val="28"/>
          <w:lang w:val="uk-UA"/>
        </w:rPr>
        <w:t xml:space="preserve">   -   зустрічі вихованців школи - інтернату  з районним лікарем – </w:t>
      </w:r>
    </w:p>
    <w:p w:rsidR="00C91069" w:rsidRPr="000D4855" w:rsidRDefault="00C91069" w:rsidP="00C91069">
      <w:pPr>
        <w:ind w:right="-225"/>
        <w:jc w:val="both"/>
        <w:rPr>
          <w:szCs w:val="28"/>
          <w:lang w:val="uk-UA"/>
        </w:rPr>
      </w:pPr>
      <w:r w:rsidRPr="000D4855">
        <w:rPr>
          <w:szCs w:val="28"/>
          <w:lang w:val="uk-UA"/>
        </w:rPr>
        <w:t xml:space="preserve">    наркологом (два рази на рік);</w:t>
      </w:r>
    </w:p>
    <w:p w:rsidR="00C91069" w:rsidRPr="000D4855" w:rsidRDefault="00C91069" w:rsidP="00C91069">
      <w:pPr>
        <w:pStyle w:val="a6"/>
        <w:rPr>
          <w:szCs w:val="28"/>
        </w:rPr>
      </w:pPr>
      <w:r w:rsidRPr="000D4855">
        <w:rPr>
          <w:szCs w:val="28"/>
        </w:rPr>
        <w:t xml:space="preserve">   - профілактична робота медичного персоналу школи щодо    попередження шкідливих звичок школярів: випуск санбюлетнів, лекції, бесіди;</w:t>
      </w:r>
    </w:p>
    <w:p w:rsidR="00C91069" w:rsidRPr="000D4855" w:rsidRDefault="00C91069" w:rsidP="00C91069">
      <w:pPr>
        <w:pStyle w:val="a6"/>
        <w:ind w:left="75"/>
        <w:rPr>
          <w:szCs w:val="28"/>
          <w:lang w:val="ru-RU"/>
        </w:rPr>
      </w:pPr>
      <w:r w:rsidRPr="000D4855">
        <w:rPr>
          <w:szCs w:val="28"/>
        </w:rPr>
        <w:t xml:space="preserve"> - використання вихователями спеціальної  науково - методичної літератури із зазначеного питання для бесід та виховних годин;</w:t>
      </w:r>
    </w:p>
    <w:p w:rsidR="00C91069" w:rsidRPr="000D4855" w:rsidRDefault="00C91069" w:rsidP="00C91069">
      <w:pPr>
        <w:pStyle w:val="a6"/>
        <w:ind w:left="435"/>
        <w:rPr>
          <w:szCs w:val="28"/>
        </w:rPr>
      </w:pPr>
    </w:p>
    <w:p w:rsidR="00C91069" w:rsidRPr="000D4855" w:rsidRDefault="00C91069" w:rsidP="00C91069">
      <w:pPr>
        <w:pStyle w:val="a6"/>
        <w:ind w:left="75"/>
        <w:rPr>
          <w:szCs w:val="28"/>
          <w:lang w:val="ru-RU"/>
        </w:rPr>
      </w:pPr>
      <w:r w:rsidRPr="000D4855">
        <w:rPr>
          <w:szCs w:val="28"/>
        </w:rPr>
        <w:t>-  проведення класних батьківських зборів із питань профілактики вживання учнями алкогольних напоїв, запобігання проявів побутового пияцтва серед дітей та підлітків;</w:t>
      </w:r>
    </w:p>
    <w:p w:rsidR="00C91069" w:rsidRPr="000D4855" w:rsidRDefault="00C91069" w:rsidP="00C91069">
      <w:pPr>
        <w:pStyle w:val="a6"/>
        <w:ind w:left="435"/>
        <w:rPr>
          <w:szCs w:val="28"/>
        </w:rPr>
      </w:pPr>
    </w:p>
    <w:p w:rsidR="00C91069" w:rsidRPr="000D4855" w:rsidRDefault="00C91069" w:rsidP="00C91069">
      <w:pPr>
        <w:pStyle w:val="a6"/>
        <w:ind w:left="75"/>
        <w:rPr>
          <w:szCs w:val="28"/>
        </w:rPr>
      </w:pPr>
      <w:r w:rsidRPr="000D4855">
        <w:rPr>
          <w:szCs w:val="28"/>
        </w:rPr>
        <w:t xml:space="preserve"> -  організація та проведення тренінгів психологом школи – інтернату на тему: “Я обираю життя”.</w:t>
      </w:r>
    </w:p>
    <w:p w:rsidR="00C91069" w:rsidRPr="000D4855" w:rsidRDefault="00C91069" w:rsidP="00C91069">
      <w:pPr>
        <w:pStyle w:val="a6"/>
        <w:rPr>
          <w:szCs w:val="28"/>
        </w:rPr>
      </w:pPr>
      <w:r w:rsidRPr="000D4855">
        <w:rPr>
          <w:szCs w:val="28"/>
        </w:rPr>
        <w:t xml:space="preserve">        Серед заходів превентивного виховання,  яке передбачає поп</w:t>
      </w:r>
      <w:r w:rsidR="00FD7F12" w:rsidRPr="000D4855">
        <w:rPr>
          <w:szCs w:val="28"/>
        </w:rPr>
        <w:t>ередження злочинів і булінгу</w:t>
      </w:r>
      <w:r w:rsidRPr="000D4855">
        <w:rPr>
          <w:szCs w:val="28"/>
        </w:rPr>
        <w:t xml:space="preserve"> серед дітей, заслуговують на увагу бесіди, лекції, індивідуальна робота.</w:t>
      </w:r>
    </w:p>
    <w:p w:rsidR="00C91069" w:rsidRPr="000D4855" w:rsidRDefault="00C91069" w:rsidP="00C91069">
      <w:pPr>
        <w:pStyle w:val="ab"/>
        <w:ind w:firstLine="284"/>
        <w:jc w:val="both"/>
        <w:rPr>
          <w:rFonts w:ascii="Times New Roman" w:hAnsi="Times New Roman"/>
          <w:sz w:val="28"/>
          <w:szCs w:val="28"/>
        </w:rPr>
      </w:pPr>
      <w:r w:rsidRPr="000D4855">
        <w:rPr>
          <w:rFonts w:ascii="Times New Roman" w:hAnsi="Times New Roman"/>
          <w:sz w:val="28"/>
          <w:szCs w:val="28"/>
        </w:rPr>
        <w:t xml:space="preserve">Цікавими формами роботи були бесіди з учнями класів про небезпеку вірусних простудних захворювань, місячник протипожежної безпеки,  бесіди з учнями «Небезпека на льоду», заходи до тижня  знань з основ безпеки життєдіяльності, тренінги у класах «Здорові звички – здоровий спосіб життя», кінолекторій «Правда про алкоголь та тютюн», весняна спартакіада, присвячена Всесвітньому дню здоров’я,  лекторій «Ти і твоє здоров’я», бесіда з учнями про небезпеку купання у забруднених водоймах, проведення бесід із техніки безпеки з метою профілактики нещасних випадків під час оздоровлення на літніх канікулах. Велика увага класних керівників та вихователів  приділялась питанню шкідливих звичок. Постійно проводяться бесіди з питань безпеки життєдіяльності, профілактики різних видів захворювань. </w:t>
      </w:r>
    </w:p>
    <w:p w:rsidR="00C91069" w:rsidRPr="000D4855" w:rsidRDefault="00C91069" w:rsidP="00C91069">
      <w:pPr>
        <w:pStyle w:val="ab"/>
        <w:ind w:firstLine="284"/>
        <w:jc w:val="both"/>
        <w:rPr>
          <w:rFonts w:ascii="Times New Roman" w:hAnsi="Times New Roman"/>
          <w:sz w:val="28"/>
          <w:szCs w:val="28"/>
        </w:rPr>
      </w:pPr>
      <w:r w:rsidRPr="000D4855">
        <w:rPr>
          <w:rFonts w:ascii="Times New Roman" w:hAnsi="Times New Roman"/>
          <w:sz w:val="28"/>
          <w:szCs w:val="28"/>
        </w:rPr>
        <w:t>Проведено заплановані батьківські збори та індивідуальні бесіди з батьками з питань виховання, успішності, поведінки учнів, надано рекомендації батькам  щодо методів виховання у сім’ї. Проведено обстеження умов життя дітей із неблагополучних сімей.</w:t>
      </w:r>
    </w:p>
    <w:p w:rsidR="00C91069" w:rsidRPr="000D4855" w:rsidRDefault="00C91069" w:rsidP="00C91069">
      <w:pPr>
        <w:pStyle w:val="ab"/>
        <w:ind w:firstLine="284"/>
        <w:jc w:val="both"/>
        <w:rPr>
          <w:rFonts w:ascii="Times New Roman" w:hAnsi="Times New Roman"/>
          <w:sz w:val="28"/>
          <w:szCs w:val="28"/>
        </w:rPr>
      </w:pPr>
      <w:r w:rsidRPr="000D4855">
        <w:rPr>
          <w:rFonts w:ascii="Times New Roman" w:eastAsia="Times New Roman" w:hAnsi="Times New Roman"/>
          <w:sz w:val="28"/>
          <w:szCs w:val="28"/>
          <w:lang w:eastAsia="ru-RU"/>
        </w:rPr>
        <w:t xml:space="preserve">У виховній роботі мало місце формування ціннісного ставлення особистості до суспільства і держави. В школі постійно вшановувались історичні пам’ятні дати:  </w:t>
      </w:r>
      <w:r w:rsidRPr="000D4855">
        <w:rPr>
          <w:rFonts w:ascii="Times New Roman" w:hAnsi="Times New Roman"/>
          <w:sz w:val="28"/>
          <w:szCs w:val="28"/>
        </w:rPr>
        <w:lastRenderedPageBreak/>
        <w:t xml:space="preserve">День Соборності України - «Соборна мати Україна одна на всіх, як оберіг», «З чого починається Україна»,  «Дотримання  законів України – обов’язок кожного громадянина», заходи, присвячені трагедії на ЧАЕС, </w:t>
      </w:r>
      <w:r w:rsidR="00A6213F" w:rsidRPr="000D4855">
        <w:rPr>
          <w:rFonts w:ascii="Times New Roman" w:hAnsi="Times New Roman"/>
          <w:sz w:val="28"/>
          <w:szCs w:val="28"/>
        </w:rPr>
        <w:t>виховний захід-</w:t>
      </w:r>
      <w:r w:rsidRPr="000D4855">
        <w:rPr>
          <w:rFonts w:ascii="Times New Roman" w:hAnsi="Times New Roman"/>
          <w:sz w:val="28"/>
          <w:szCs w:val="28"/>
        </w:rPr>
        <w:t>реквієм, присвячений Дню</w:t>
      </w:r>
      <w:r w:rsidR="00A6213F" w:rsidRPr="000D4855">
        <w:rPr>
          <w:rFonts w:ascii="Times New Roman" w:hAnsi="Times New Roman"/>
          <w:sz w:val="28"/>
          <w:szCs w:val="28"/>
        </w:rPr>
        <w:t xml:space="preserve"> Пам</w:t>
      </w:r>
      <w:r w:rsidR="00A6213F" w:rsidRPr="000D4855">
        <w:rPr>
          <w:rFonts w:ascii="Times New Roman" w:hAnsi="Times New Roman"/>
          <w:sz w:val="28"/>
          <w:szCs w:val="28"/>
          <w:lang w:val="ru-RU"/>
        </w:rPr>
        <w:t>`</w:t>
      </w:r>
      <w:r w:rsidR="00A6213F" w:rsidRPr="000D4855">
        <w:rPr>
          <w:rFonts w:ascii="Times New Roman" w:hAnsi="Times New Roman"/>
          <w:sz w:val="28"/>
          <w:szCs w:val="28"/>
        </w:rPr>
        <w:t>яті та примирення</w:t>
      </w:r>
      <w:r w:rsidRPr="000D4855">
        <w:rPr>
          <w:rFonts w:ascii="Times New Roman" w:hAnsi="Times New Roman"/>
          <w:sz w:val="28"/>
          <w:szCs w:val="28"/>
        </w:rPr>
        <w:t xml:space="preserve"> «</w:t>
      </w:r>
      <w:r w:rsidR="00A6213F" w:rsidRPr="000D4855">
        <w:rPr>
          <w:rFonts w:ascii="Times New Roman" w:hAnsi="Times New Roman"/>
          <w:sz w:val="28"/>
          <w:szCs w:val="28"/>
        </w:rPr>
        <w:t>Пам</w:t>
      </w:r>
      <w:r w:rsidR="00A6213F" w:rsidRPr="000D4855">
        <w:rPr>
          <w:rFonts w:ascii="Times New Roman" w:hAnsi="Times New Roman"/>
          <w:sz w:val="28"/>
          <w:szCs w:val="28"/>
          <w:lang w:val="ru-RU"/>
        </w:rPr>
        <w:t>`</w:t>
      </w:r>
      <w:r w:rsidR="00A6213F" w:rsidRPr="000D4855">
        <w:rPr>
          <w:rFonts w:ascii="Times New Roman" w:hAnsi="Times New Roman"/>
          <w:sz w:val="28"/>
          <w:szCs w:val="28"/>
        </w:rPr>
        <w:t>ятаємо</w:t>
      </w:r>
      <w:r w:rsidRPr="000D4855">
        <w:rPr>
          <w:rFonts w:ascii="Times New Roman" w:hAnsi="Times New Roman"/>
          <w:sz w:val="28"/>
          <w:szCs w:val="28"/>
        </w:rPr>
        <w:t>».</w:t>
      </w:r>
    </w:p>
    <w:p w:rsidR="00C91069" w:rsidRPr="000D4855" w:rsidRDefault="00A6213F" w:rsidP="00C91069">
      <w:pPr>
        <w:pStyle w:val="ab"/>
        <w:jc w:val="both"/>
        <w:rPr>
          <w:rFonts w:ascii="Times New Roman" w:hAnsi="Times New Roman"/>
          <w:sz w:val="28"/>
          <w:szCs w:val="28"/>
        </w:rPr>
      </w:pPr>
      <w:r w:rsidRPr="000D4855">
        <w:rPr>
          <w:rFonts w:ascii="Times New Roman" w:hAnsi="Times New Roman"/>
          <w:sz w:val="28"/>
          <w:szCs w:val="28"/>
        </w:rPr>
        <w:t xml:space="preserve">   За 2019-2019</w:t>
      </w:r>
      <w:r w:rsidR="00C91069" w:rsidRPr="000D4855">
        <w:rPr>
          <w:rFonts w:ascii="Times New Roman" w:hAnsi="Times New Roman"/>
          <w:sz w:val="28"/>
          <w:szCs w:val="28"/>
        </w:rPr>
        <w:t xml:space="preserve"> н.р.було проведено такі заходи:</w:t>
      </w:r>
    </w:p>
    <w:p w:rsidR="00A6213F" w:rsidRPr="000D4855" w:rsidRDefault="00A6213F" w:rsidP="00C91069">
      <w:pPr>
        <w:rPr>
          <w:szCs w:val="28"/>
          <w:lang w:val="uk-UA"/>
        </w:rPr>
      </w:pPr>
    </w:p>
    <w:p w:rsidR="005A6CE1" w:rsidRPr="000D4855" w:rsidRDefault="005A6CE1" w:rsidP="00C91069">
      <w:pPr>
        <w:rPr>
          <w:szCs w:val="28"/>
          <w:lang w:val="uk-UA"/>
        </w:rPr>
      </w:pPr>
      <w:r w:rsidRPr="000D4855">
        <w:rPr>
          <w:b/>
          <w:szCs w:val="28"/>
        </w:rPr>
        <w:t>1</w:t>
      </w:r>
      <w:r w:rsidRPr="000D4855">
        <w:rPr>
          <w:szCs w:val="28"/>
          <w:lang w:val="uk-UA"/>
        </w:rPr>
        <w:t>.«Школа і родина – наша Украї</w:t>
      </w:r>
      <w:proofErr w:type="gramStart"/>
      <w:r w:rsidRPr="000D4855">
        <w:rPr>
          <w:szCs w:val="28"/>
          <w:lang w:val="uk-UA"/>
        </w:rPr>
        <w:t>на</w:t>
      </w:r>
      <w:proofErr w:type="gramEnd"/>
      <w:r w:rsidRPr="000D4855">
        <w:rPr>
          <w:szCs w:val="28"/>
          <w:lang w:val="uk-UA"/>
        </w:rPr>
        <w:t>» - свято першого дзвоника -03.09.18.</w:t>
      </w:r>
    </w:p>
    <w:p w:rsidR="00C91069" w:rsidRPr="000D4855" w:rsidRDefault="005A6CE1" w:rsidP="00C91069">
      <w:pPr>
        <w:rPr>
          <w:szCs w:val="28"/>
          <w:lang w:val="uk-UA"/>
        </w:rPr>
      </w:pPr>
      <w:r w:rsidRPr="000D4855">
        <w:rPr>
          <w:b/>
          <w:szCs w:val="28"/>
          <w:lang w:val="uk-UA"/>
        </w:rPr>
        <w:t>2</w:t>
      </w:r>
      <w:r w:rsidR="00C91069" w:rsidRPr="000D4855">
        <w:rPr>
          <w:szCs w:val="28"/>
          <w:lang w:val="uk-UA"/>
        </w:rPr>
        <w:t>.</w:t>
      </w:r>
      <w:r w:rsidR="00D0341E" w:rsidRPr="000D4855">
        <w:rPr>
          <w:szCs w:val="28"/>
          <w:lang w:val="uk-UA"/>
        </w:rPr>
        <w:t xml:space="preserve">Круглий стіл з лідерами учнівського самоврядування «Команда ми одна!» - </w:t>
      </w:r>
      <w:r w:rsidR="000E66DC" w:rsidRPr="000D4855">
        <w:rPr>
          <w:szCs w:val="28"/>
          <w:lang w:val="uk-UA"/>
        </w:rPr>
        <w:t xml:space="preserve">     </w:t>
      </w:r>
      <w:r w:rsidR="00D0341E" w:rsidRPr="000D4855">
        <w:rPr>
          <w:szCs w:val="28"/>
          <w:lang w:val="uk-UA"/>
        </w:rPr>
        <w:t>11.09.18</w:t>
      </w:r>
      <w:r w:rsidR="000D6320" w:rsidRPr="000D4855">
        <w:rPr>
          <w:szCs w:val="28"/>
          <w:lang w:val="uk-UA"/>
        </w:rPr>
        <w:t>.</w:t>
      </w:r>
    </w:p>
    <w:p w:rsidR="005A6CE1" w:rsidRPr="000D4855" w:rsidRDefault="005A6CE1" w:rsidP="00C91069">
      <w:pPr>
        <w:rPr>
          <w:szCs w:val="28"/>
          <w:lang w:val="uk-UA"/>
        </w:rPr>
      </w:pPr>
      <w:r w:rsidRPr="000D4855">
        <w:rPr>
          <w:b/>
          <w:szCs w:val="28"/>
          <w:lang w:val="uk-UA"/>
        </w:rPr>
        <w:t>3</w:t>
      </w:r>
      <w:r w:rsidRPr="000D4855">
        <w:rPr>
          <w:szCs w:val="28"/>
          <w:lang w:val="uk-UA"/>
        </w:rPr>
        <w:t>.Нащадки козацького роду – захисники України» - виховний захід – 13.09.18.</w:t>
      </w:r>
    </w:p>
    <w:p w:rsidR="00D0341E" w:rsidRPr="000D4855" w:rsidRDefault="005A6CE1" w:rsidP="00C91069">
      <w:pPr>
        <w:rPr>
          <w:szCs w:val="28"/>
          <w:lang w:val="uk-UA"/>
        </w:rPr>
      </w:pPr>
      <w:r w:rsidRPr="000D4855">
        <w:rPr>
          <w:b/>
          <w:szCs w:val="28"/>
          <w:lang w:val="uk-UA"/>
        </w:rPr>
        <w:t>4</w:t>
      </w:r>
      <w:r w:rsidR="00D0341E" w:rsidRPr="000D4855">
        <w:rPr>
          <w:szCs w:val="28"/>
          <w:lang w:val="uk-UA"/>
        </w:rPr>
        <w:t>.Рухлива гра для учнів 1-6 класів «Дорожні знаки – путівники і друзі» - 18.09.18</w:t>
      </w:r>
      <w:r w:rsidR="000D6320" w:rsidRPr="000D4855">
        <w:rPr>
          <w:szCs w:val="28"/>
          <w:lang w:val="uk-UA"/>
        </w:rPr>
        <w:t>.</w:t>
      </w:r>
    </w:p>
    <w:p w:rsidR="00D0341E" w:rsidRPr="000D4855" w:rsidRDefault="005A6CE1" w:rsidP="00C91069">
      <w:pPr>
        <w:rPr>
          <w:szCs w:val="28"/>
          <w:lang w:val="uk-UA"/>
        </w:rPr>
      </w:pPr>
      <w:r w:rsidRPr="000D4855">
        <w:rPr>
          <w:b/>
          <w:szCs w:val="28"/>
          <w:lang w:val="uk-UA"/>
        </w:rPr>
        <w:t>5</w:t>
      </w:r>
      <w:r w:rsidR="00D0341E" w:rsidRPr="000D4855">
        <w:rPr>
          <w:szCs w:val="28"/>
          <w:lang w:val="uk-UA"/>
        </w:rPr>
        <w:t>.Круглий стіл для учнів 7-10 класів «Шляхи, які ми обираємо» -21.09.18</w:t>
      </w:r>
      <w:r w:rsidR="000D6320" w:rsidRPr="000D4855">
        <w:rPr>
          <w:szCs w:val="28"/>
          <w:lang w:val="uk-UA"/>
        </w:rPr>
        <w:t>.</w:t>
      </w:r>
    </w:p>
    <w:p w:rsidR="00D0341E" w:rsidRPr="000D4855" w:rsidRDefault="005A6CE1" w:rsidP="00C91069">
      <w:pPr>
        <w:rPr>
          <w:szCs w:val="28"/>
          <w:lang w:val="uk-UA"/>
        </w:rPr>
      </w:pPr>
      <w:r w:rsidRPr="000D4855">
        <w:rPr>
          <w:b/>
          <w:szCs w:val="28"/>
          <w:lang w:val="uk-UA"/>
        </w:rPr>
        <w:t>6</w:t>
      </w:r>
      <w:r w:rsidR="00D0341E" w:rsidRPr="000D4855">
        <w:rPr>
          <w:szCs w:val="28"/>
          <w:lang w:val="uk-UA"/>
        </w:rPr>
        <w:t xml:space="preserve">.Захід до Дня людей похилого віку </w:t>
      </w:r>
      <w:r w:rsidR="000D6320" w:rsidRPr="000D4855">
        <w:rPr>
          <w:szCs w:val="28"/>
          <w:lang w:val="uk-UA"/>
        </w:rPr>
        <w:t>«Ветерани-вчителі – криниця мудрості» - 10.10.18.</w:t>
      </w:r>
    </w:p>
    <w:p w:rsidR="005A6CE1" w:rsidRPr="000D4855" w:rsidRDefault="005A6CE1" w:rsidP="00C91069">
      <w:pPr>
        <w:rPr>
          <w:szCs w:val="28"/>
          <w:lang w:val="uk-UA"/>
        </w:rPr>
      </w:pPr>
      <w:r w:rsidRPr="000D4855">
        <w:rPr>
          <w:b/>
          <w:szCs w:val="28"/>
          <w:lang w:val="uk-UA"/>
        </w:rPr>
        <w:t>7</w:t>
      </w:r>
      <w:r w:rsidRPr="000D4855">
        <w:rPr>
          <w:szCs w:val="28"/>
          <w:lang w:val="uk-UA"/>
        </w:rPr>
        <w:t>.»Життєдайна сила світлої краси» - виставка робіт гуртківців гуртка «Петриківський розпис» - 18.10.18.</w:t>
      </w:r>
    </w:p>
    <w:p w:rsidR="000D6320" w:rsidRPr="000D4855" w:rsidRDefault="000E66DC" w:rsidP="00C91069">
      <w:pPr>
        <w:rPr>
          <w:szCs w:val="28"/>
          <w:lang w:val="uk-UA"/>
        </w:rPr>
      </w:pPr>
      <w:r w:rsidRPr="000D4855">
        <w:rPr>
          <w:b/>
          <w:szCs w:val="28"/>
          <w:lang w:val="uk-UA"/>
        </w:rPr>
        <w:t>8</w:t>
      </w:r>
      <w:r w:rsidR="000D6320" w:rsidRPr="000D4855">
        <w:rPr>
          <w:szCs w:val="28"/>
          <w:lang w:val="uk-UA"/>
        </w:rPr>
        <w:t>.Тиждень безпеки життєдіяльності – 1-6.10.18.</w:t>
      </w:r>
    </w:p>
    <w:p w:rsidR="000D6320" w:rsidRPr="000D4855" w:rsidRDefault="000E66DC" w:rsidP="00C91069">
      <w:pPr>
        <w:rPr>
          <w:szCs w:val="28"/>
          <w:lang w:val="uk-UA"/>
        </w:rPr>
      </w:pPr>
      <w:r w:rsidRPr="000D4855">
        <w:rPr>
          <w:b/>
          <w:szCs w:val="28"/>
          <w:lang w:val="uk-UA"/>
        </w:rPr>
        <w:t>9</w:t>
      </w:r>
      <w:r w:rsidR="000D6320" w:rsidRPr="000D4855">
        <w:rPr>
          <w:szCs w:val="28"/>
          <w:lang w:val="uk-UA"/>
        </w:rPr>
        <w:t>.День боротьби з тютюнопалінням – 17.10.18.</w:t>
      </w:r>
    </w:p>
    <w:p w:rsidR="000D6320" w:rsidRPr="000D4855" w:rsidRDefault="000E66DC" w:rsidP="00C91069">
      <w:pPr>
        <w:rPr>
          <w:szCs w:val="28"/>
          <w:lang w:val="uk-UA"/>
        </w:rPr>
      </w:pPr>
      <w:r w:rsidRPr="000D4855">
        <w:rPr>
          <w:b/>
          <w:szCs w:val="28"/>
          <w:lang w:val="uk-UA"/>
        </w:rPr>
        <w:t>10</w:t>
      </w:r>
      <w:r w:rsidRPr="000D4855">
        <w:rPr>
          <w:szCs w:val="28"/>
          <w:lang w:val="uk-UA"/>
        </w:rPr>
        <w:t>.</w:t>
      </w:r>
      <w:r w:rsidR="000003FA" w:rsidRPr="000D4855">
        <w:rPr>
          <w:szCs w:val="28"/>
          <w:lang w:val="uk-UA"/>
        </w:rPr>
        <w:t>Лекторій «специфіка діяльності кримінальної поліції у справах дітей із протидії боулінгу» - 18.10.18.</w:t>
      </w:r>
    </w:p>
    <w:p w:rsidR="000003FA" w:rsidRPr="000D4855" w:rsidRDefault="000E66DC" w:rsidP="00C91069">
      <w:pPr>
        <w:rPr>
          <w:szCs w:val="28"/>
          <w:lang w:val="uk-UA"/>
        </w:rPr>
      </w:pPr>
      <w:r w:rsidRPr="000D4855">
        <w:rPr>
          <w:b/>
          <w:szCs w:val="28"/>
          <w:lang w:val="uk-UA"/>
        </w:rPr>
        <w:t>11</w:t>
      </w:r>
      <w:r w:rsidR="000003FA" w:rsidRPr="000D4855">
        <w:rPr>
          <w:szCs w:val="28"/>
          <w:lang w:val="uk-UA"/>
        </w:rPr>
        <w:t>.Літературно-музична композиція «Козацька сл</w:t>
      </w:r>
      <w:r w:rsidRPr="000D4855">
        <w:rPr>
          <w:szCs w:val="28"/>
          <w:lang w:val="uk-UA"/>
        </w:rPr>
        <w:t>ава не вмре, не поляже» - 12.10</w:t>
      </w:r>
      <w:r w:rsidR="000003FA" w:rsidRPr="000D4855">
        <w:rPr>
          <w:szCs w:val="28"/>
          <w:lang w:val="uk-UA"/>
        </w:rPr>
        <w:t>.18.</w:t>
      </w:r>
    </w:p>
    <w:p w:rsidR="000003FA" w:rsidRPr="000D4855" w:rsidRDefault="000E66DC" w:rsidP="00C91069">
      <w:pPr>
        <w:rPr>
          <w:szCs w:val="28"/>
          <w:lang w:val="uk-UA"/>
        </w:rPr>
      </w:pPr>
      <w:r w:rsidRPr="000D4855">
        <w:rPr>
          <w:b/>
          <w:szCs w:val="28"/>
          <w:lang w:val="uk-UA"/>
        </w:rPr>
        <w:t>12</w:t>
      </w:r>
      <w:r w:rsidR="000003FA" w:rsidRPr="000D4855">
        <w:rPr>
          <w:szCs w:val="28"/>
          <w:lang w:val="uk-UA"/>
        </w:rPr>
        <w:t>.Виховний захід до Міжнародного дня музики «Вгадай мелодію» - 15.10.18.</w:t>
      </w:r>
    </w:p>
    <w:p w:rsidR="000003FA" w:rsidRPr="000D4855" w:rsidRDefault="000003FA" w:rsidP="00C91069">
      <w:pPr>
        <w:rPr>
          <w:szCs w:val="28"/>
          <w:lang w:val="uk-UA"/>
        </w:rPr>
      </w:pPr>
      <w:r w:rsidRPr="000D4855">
        <w:rPr>
          <w:b/>
          <w:szCs w:val="28"/>
          <w:lang w:val="uk-UA"/>
        </w:rPr>
        <w:t>1</w:t>
      </w:r>
      <w:r w:rsidR="000E66DC" w:rsidRPr="000D4855">
        <w:rPr>
          <w:b/>
          <w:szCs w:val="28"/>
          <w:lang w:val="uk-UA"/>
        </w:rPr>
        <w:t>3</w:t>
      </w:r>
      <w:r w:rsidRPr="000D4855">
        <w:rPr>
          <w:szCs w:val="28"/>
          <w:lang w:val="uk-UA"/>
        </w:rPr>
        <w:t>.Випуск стенду «Захисти себе в мережі» - 19.10.18.</w:t>
      </w:r>
    </w:p>
    <w:p w:rsidR="000003FA" w:rsidRPr="000D4855" w:rsidRDefault="000E66DC" w:rsidP="00C91069">
      <w:pPr>
        <w:rPr>
          <w:szCs w:val="28"/>
          <w:lang w:val="uk-UA"/>
        </w:rPr>
      </w:pPr>
      <w:r w:rsidRPr="000D4855">
        <w:rPr>
          <w:b/>
          <w:szCs w:val="28"/>
          <w:lang w:val="uk-UA"/>
        </w:rPr>
        <w:t>14</w:t>
      </w:r>
      <w:r w:rsidR="000003FA" w:rsidRPr="000D4855">
        <w:rPr>
          <w:szCs w:val="28"/>
          <w:lang w:val="uk-UA"/>
        </w:rPr>
        <w:t>.Шкільний конкурс «Старі пісні про головне» - 20.10</w:t>
      </w:r>
      <w:r w:rsidRPr="000D4855">
        <w:rPr>
          <w:szCs w:val="28"/>
          <w:lang w:val="uk-UA"/>
        </w:rPr>
        <w:t>.</w:t>
      </w:r>
      <w:r w:rsidR="000003FA" w:rsidRPr="000D4855">
        <w:rPr>
          <w:szCs w:val="28"/>
          <w:lang w:val="uk-UA"/>
        </w:rPr>
        <w:t>18.</w:t>
      </w:r>
    </w:p>
    <w:p w:rsidR="000E66DC" w:rsidRPr="000D4855" w:rsidRDefault="000E66DC" w:rsidP="00C91069">
      <w:pPr>
        <w:rPr>
          <w:szCs w:val="28"/>
          <w:lang w:val="uk-UA"/>
        </w:rPr>
      </w:pPr>
      <w:r w:rsidRPr="000D4855">
        <w:rPr>
          <w:b/>
          <w:szCs w:val="28"/>
          <w:lang w:val="uk-UA"/>
        </w:rPr>
        <w:t>15</w:t>
      </w:r>
      <w:r w:rsidRPr="000D4855">
        <w:rPr>
          <w:szCs w:val="28"/>
          <w:lang w:val="uk-UA"/>
        </w:rPr>
        <w:t>.Просвітницький захід «Європейський день боротьби з торгівлею людьми» - 21.10.18.</w:t>
      </w:r>
    </w:p>
    <w:p w:rsidR="000003FA" w:rsidRPr="000D4855" w:rsidRDefault="000E66DC" w:rsidP="00C91069">
      <w:pPr>
        <w:rPr>
          <w:szCs w:val="28"/>
          <w:lang w:val="uk-UA"/>
        </w:rPr>
      </w:pPr>
      <w:r w:rsidRPr="000D4855">
        <w:rPr>
          <w:b/>
          <w:szCs w:val="28"/>
          <w:lang w:val="uk-UA"/>
        </w:rPr>
        <w:t>16</w:t>
      </w:r>
      <w:r w:rsidR="000003FA" w:rsidRPr="000D4855">
        <w:rPr>
          <w:b/>
          <w:szCs w:val="28"/>
          <w:lang w:val="uk-UA"/>
        </w:rPr>
        <w:t>.</w:t>
      </w:r>
      <w:r w:rsidR="000003FA" w:rsidRPr="000D4855">
        <w:rPr>
          <w:szCs w:val="28"/>
          <w:lang w:val="uk-UA"/>
        </w:rPr>
        <w:t>Вепнісаж колажів «Малюнок на шкільній перерві» - 15-20.10.18.</w:t>
      </w:r>
    </w:p>
    <w:p w:rsidR="000003FA" w:rsidRPr="000D4855" w:rsidRDefault="000003FA" w:rsidP="00C91069">
      <w:pPr>
        <w:rPr>
          <w:szCs w:val="28"/>
          <w:lang w:val="uk-UA"/>
        </w:rPr>
      </w:pPr>
      <w:r w:rsidRPr="000D4855">
        <w:rPr>
          <w:b/>
          <w:szCs w:val="28"/>
          <w:lang w:val="uk-UA"/>
        </w:rPr>
        <w:t>1</w:t>
      </w:r>
      <w:r w:rsidR="000E66DC" w:rsidRPr="000D4855">
        <w:rPr>
          <w:b/>
          <w:szCs w:val="28"/>
          <w:lang w:val="uk-UA"/>
        </w:rPr>
        <w:t>7</w:t>
      </w:r>
      <w:r w:rsidRPr="000D4855">
        <w:rPr>
          <w:szCs w:val="28"/>
          <w:lang w:val="uk-UA"/>
        </w:rPr>
        <w:t>.Навчання лідерів учнівського самоврядування «Ми діє</w:t>
      </w:r>
      <w:r w:rsidR="000E66DC" w:rsidRPr="000D4855">
        <w:rPr>
          <w:szCs w:val="28"/>
          <w:lang w:val="uk-UA"/>
        </w:rPr>
        <w:t xml:space="preserve">мо в правовому полі» - </w:t>
      </w:r>
      <w:r w:rsidR="000E66DC" w:rsidRPr="000D4855">
        <w:rPr>
          <w:b/>
          <w:szCs w:val="28"/>
          <w:lang w:val="uk-UA"/>
        </w:rPr>
        <w:t>22.</w:t>
      </w:r>
      <w:r w:rsidR="000E66DC" w:rsidRPr="000D4855">
        <w:rPr>
          <w:szCs w:val="28"/>
          <w:lang w:val="uk-UA"/>
        </w:rPr>
        <w:t>10.18.</w:t>
      </w:r>
    </w:p>
    <w:p w:rsidR="000E66DC" w:rsidRPr="000D4855" w:rsidRDefault="000E66DC" w:rsidP="00C91069">
      <w:pPr>
        <w:rPr>
          <w:szCs w:val="28"/>
          <w:lang w:val="uk-UA"/>
        </w:rPr>
      </w:pPr>
      <w:r w:rsidRPr="000D4855">
        <w:rPr>
          <w:b/>
          <w:szCs w:val="28"/>
          <w:lang w:val="uk-UA"/>
        </w:rPr>
        <w:t>18</w:t>
      </w:r>
      <w:r w:rsidRPr="000D4855">
        <w:rPr>
          <w:szCs w:val="28"/>
          <w:lang w:val="uk-UA"/>
        </w:rPr>
        <w:t>.</w:t>
      </w:r>
      <w:r w:rsidR="00463FF4" w:rsidRPr="000D4855">
        <w:rPr>
          <w:szCs w:val="28"/>
          <w:lang w:val="uk-UA"/>
        </w:rPr>
        <w:t>Виставка-конкурс «Осінній вернісаж» - 24.10.18.</w:t>
      </w:r>
    </w:p>
    <w:p w:rsidR="001407D7" w:rsidRPr="000D4855" w:rsidRDefault="001407D7" w:rsidP="00C91069">
      <w:pPr>
        <w:rPr>
          <w:b/>
          <w:szCs w:val="28"/>
          <w:lang w:val="uk-UA"/>
        </w:rPr>
      </w:pPr>
      <w:r w:rsidRPr="000D4855">
        <w:rPr>
          <w:b/>
          <w:szCs w:val="28"/>
          <w:lang w:val="uk-UA"/>
        </w:rPr>
        <w:t>19</w:t>
      </w:r>
      <w:r w:rsidR="009C2001" w:rsidRPr="000D4855">
        <w:rPr>
          <w:b/>
          <w:szCs w:val="28"/>
          <w:lang w:val="uk-UA"/>
        </w:rPr>
        <w:t>.</w:t>
      </w:r>
      <w:r w:rsidRPr="000D4855">
        <w:rPr>
          <w:szCs w:val="28"/>
          <w:lang w:val="uk-UA"/>
        </w:rPr>
        <w:t>Зустріч із студентами коледжу ВП НБУіП України «Боярський коледж екології і природничих ресурсів» - 24.10.18.</w:t>
      </w:r>
    </w:p>
    <w:p w:rsidR="00537041" w:rsidRPr="000D4855" w:rsidRDefault="001407D7" w:rsidP="00C91069">
      <w:pPr>
        <w:rPr>
          <w:b/>
          <w:szCs w:val="28"/>
          <w:lang w:val="uk-UA"/>
        </w:rPr>
      </w:pPr>
      <w:r w:rsidRPr="000D4855">
        <w:rPr>
          <w:b/>
          <w:szCs w:val="28"/>
          <w:lang w:val="uk-UA"/>
        </w:rPr>
        <w:t>20.</w:t>
      </w:r>
      <w:r w:rsidR="00537041" w:rsidRPr="000D4855">
        <w:rPr>
          <w:szCs w:val="28"/>
          <w:lang w:val="uk-UA"/>
        </w:rPr>
        <w:t xml:space="preserve"> «Краю наш красивий – ти квітками ряснй» - виставка малюнків – 03.11.18.</w:t>
      </w:r>
    </w:p>
    <w:p w:rsidR="000003FA" w:rsidRPr="000D4855" w:rsidRDefault="000003FA" w:rsidP="00C91069">
      <w:pPr>
        <w:rPr>
          <w:szCs w:val="28"/>
          <w:lang w:val="uk-UA"/>
        </w:rPr>
      </w:pPr>
      <w:r w:rsidRPr="000D4855">
        <w:rPr>
          <w:szCs w:val="28"/>
          <w:lang w:val="uk-UA"/>
        </w:rPr>
        <w:t>Тренінг для учнів старших класів «У пошуках власного іміджу» - 05.11.18.</w:t>
      </w:r>
    </w:p>
    <w:p w:rsidR="000003FA" w:rsidRPr="000D4855" w:rsidRDefault="009C2001" w:rsidP="00C91069">
      <w:pPr>
        <w:rPr>
          <w:szCs w:val="28"/>
          <w:lang w:val="uk-UA"/>
        </w:rPr>
      </w:pPr>
      <w:r w:rsidRPr="000D4855">
        <w:rPr>
          <w:b/>
          <w:szCs w:val="28"/>
          <w:lang w:val="uk-UA"/>
        </w:rPr>
        <w:t>2</w:t>
      </w:r>
      <w:r w:rsidR="001407D7" w:rsidRPr="000D4855">
        <w:rPr>
          <w:b/>
          <w:szCs w:val="28"/>
          <w:lang w:val="uk-UA"/>
        </w:rPr>
        <w:t>1</w:t>
      </w:r>
      <w:r w:rsidRPr="000D4855">
        <w:rPr>
          <w:szCs w:val="28"/>
          <w:lang w:val="uk-UA"/>
        </w:rPr>
        <w:t>.</w:t>
      </w:r>
      <w:r w:rsidR="000003FA" w:rsidRPr="000D4855">
        <w:rPr>
          <w:szCs w:val="28"/>
          <w:lang w:val="uk-UA"/>
        </w:rPr>
        <w:t>Квест «Ми разом – Україна» (взяла участь уся шкільна спільнота) – 09.11.18.</w:t>
      </w:r>
    </w:p>
    <w:p w:rsidR="001407D7" w:rsidRPr="000D4855" w:rsidRDefault="001407D7" w:rsidP="00C91069">
      <w:pPr>
        <w:rPr>
          <w:szCs w:val="28"/>
          <w:lang w:val="uk-UA"/>
        </w:rPr>
      </w:pPr>
      <w:r w:rsidRPr="000D4855">
        <w:rPr>
          <w:b/>
          <w:szCs w:val="28"/>
          <w:lang w:val="uk-UA"/>
        </w:rPr>
        <w:t>22</w:t>
      </w:r>
      <w:r w:rsidRPr="000D4855">
        <w:rPr>
          <w:szCs w:val="28"/>
          <w:lang w:val="uk-UA"/>
        </w:rPr>
        <w:t>.»Ігри щасливих» - спортивне свято – 13.11.18.</w:t>
      </w:r>
    </w:p>
    <w:p w:rsidR="001407D7" w:rsidRPr="000D4855" w:rsidRDefault="001407D7" w:rsidP="00C91069">
      <w:pPr>
        <w:rPr>
          <w:szCs w:val="28"/>
          <w:lang w:val="uk-UA"/>
        </w:rPr>
      </w:pPr>
      <w:r w:rsidRPr="000D4855">
        <w:rPr>
          <w:b/>
          <w:szCs w:val="28"/>
          <w:lang w:val="uk-UA"/>
        </w:rPr>
        <w:t>23</w:t>
      </w:r>
      <w:r w:rsidR="009C2001" w:rsidRPr="000D4855">
        <w:rPr>
          <w:szCs w:val="28"/>
          <w:lang w:val="uk-UA"/>
        </w:rPr>
        <w:t>.</w:t>
      </w:r>
      <w:r w:rsidRPr="000D4855">
        <w:rPr>
          <w:szCs w:val="28"/>
          <w:lang w:val="uk-UA"/>
        </w:rPr>
        <w:t>«Я – особистість» - виховний захід – 14.11.18.</w:t>
      </w:r>
    </w:p>
    <w:p w:rsidR="000003FA" w:rsidRPr="000D4855" w:rsidRDefault="001407D7" w:rsidP="00C91069">
      <w:pPr>
        <w:rPr>
          <w:szCs w:val="28"/>
          <w:lang w:val="uk-UA"/>
        </w:rPr>
      </w:pPr>
      <w:r w:rsidRPr="000D4855">
        <w:rPr>
          <w:b/>
          <w:szCs w:val="28"/>
          <w:lang w:val="uk-UA"/>
        </w:rPr>
        <w:t>24.</w:t>
      </w:r>
      <w:r w:rsidR="000003FA" w:rsidRPr="000D4855">
        <w:rPr>
          <w:szCs w:val="28"/>
          <w:lang w:val="uk-UA"/>
        </w:rPr>
        <w:t>Вернісаж фотогазет «Ми українці</w:t>
      </w:r>
      <w:r w:rsidR="00C66C80" w:rsidRPr="000D4855">
        <w:rPr>
          <w:szCs w:val="28"/>
          <w:lang w:val="uk-UA"/>
        </w:rPr>
        <w:t xml:space="preserve"> в рідній сторінці» - 19-23.11.18.</w:t>
      </w:r>
    </w:p>
    <w:p w:rsidR="00701CD8" w:rsidRPr="000D4855" w:rsidRDefault="001407D7" w:rsidP="00C91069">
      <w:pPr>
        <w:rPr>
          <w:szCs w:val="28"/>
          <w:lang w:val="uk-UA"/>
        </w:rPr>
      </w:pPr>
      <w:r w:rsidRPr="000D4855">
        <w:rPr>
          <w:b/>
          <w:szCs w:val="28"/>
          <w:lang w:val="uk-UA"/>
        </w:rPr>
        <w:t>25</w:t>
      </w:r>
      <w:r w:rsidR="00701CD8" w:rsidRPr="000D4855">
        <w:rPr>
          <w:szCs w:val="28"/>
          <w:lang w:val="uk-UA"/>
        </w:rPr>
        <w:t>.Навчання лідерів учнівського самоврядування «Ініціатива – впровадження – успіх» -23.11.18.</w:t>
      </w:r>
    </w:p>
    <w:p w:rsidR="001407D7" w:rsidRPr="000D4855" w:rsidRDefault="001407D7" w:rsidP="00C91069">
      <w:pPr>
        <w:rPr>
          <w:szCs w:val="28"/>
          <w:lang w:val="uk-UA"/>
        </w:rPr>
      </w:pPr>
      <w:r w:rsidRPr="000D4855">
        <w:rPr>
          <w:b/>
          <w:szCs w:val="28"/>
          <w:lang w:val="uk-UA"/>
        </w:rPr>
        <w:t>26</w:t>
      </w:r>
      <w:r w:rsidRPr="000D4855">
        <w:rPr>
          <w:szCs w:val="28"/>
          <w:lang w:val="uk-UA"/>
        </w:rPr>
        <w:t>. «Жнива скорботи» - виховний захід до Дня пам</w:t>
      </w:r>
      <w:r w:rsidRPr="000D4855">
        <w:rPr>
          <w:szCs w:val="28"/>
        </w:rPr>
        <w:t>`</w:t>
      </w:r>
      <w:r w:rsidRPr="000D4855">
        <w:rPr>
          <w:szCs w:val="28"/>
          <w:lang w:val="uk-UA"/>
        </w:rPr>
        <w:t>яті жертв голодомору -24.11.18.</w:t>
      </w:r>
    </w:p>
    <w:p w:rsidR="00701CD8" w:rsidRPr="000D4855" w:rsidRDefault="00701CD8" w:rsidP="00C91069">
      <w:pPr>
        <w:rPr>
          <w:szCs w:val="28"/>
          <w:lang w:val="uk-UA"/>
        </w:rPr>
      </w:pPr>
      <w:r w:rsidRPr="000D4855">
        <w:rPr>
          <w:b/>
          <w:szCs w:val="28"/>
          <w:lang w:val="uk-UA"/>
        </w:rPr>
        <w:t>27.</w:t>
      </w:r>
      <w:r w:rsidRPr="000D4855">
        <w:rPr>
          <w:szCs w:val="28"/>
          <w:lang w:val="uk-UA"/>
        </w:rPr>
        <w:t>Зустріч з воїнами АТО – 22.11.18.</w:t>
      </w:r>
    </w:p>
    <w:p w:rsidR="00701CD8" w:rsidRPr="000D4855" w:rsidRDefault="0015584D" w:rsidP="00C91069">
      <w:pPr>
        <w:rPr>
          <w:szCs w:val="28"/>
          <w:lang w:val="uk-UA"/>
        </w:rPr>
      </w:pPr>
      <w:r w:rsidRPr="000D4855">
        <w:rPr>
          <w:b/>
          <w:szCs w:val="28"/>
          <w:lang w:val="uk-UA"/>
        </w:rPr>
        <w:t>28</w:t>
      </w:r>
      <w:r w:rsidRPr="000D4855">
        <w:rPr>
          <w:szCs w:val="28"/>
          <w:lang w:val="uk-UA"/>
        </w:rPr>
        <w:t>.</w:t>
      </w:r>
      <w:r w:rsidR="00537041" w:rsidRPr="000D4855">
        <w:rPr>
          <w:szCs w:val="28"/>
          <w:lang w:val="uk-UA"/>
        </w:rPr>
        <w:t xml:space="preserve"> «Ти – особливий» - відбірковий тур на конкурс – 28.11.18.</w:t>
      </w:r>
    </w:p>
    <w:p w:rsidR="00765143" w:rsidRPr="000D4855" w:rsidRDefault="00507CD0" w:rsidP="00C91069">
      <w:pPr>
        <w:rPr>
          <w:szCs w:val="28"/>
          <w:lang w:val="uk-UA"/>
        </w:rPr>
      </w:pPr>
      <w:r w:rsidRPr="000D4855">
        <w:rPr>
          <w:b/>
          <w:szCs w:val="28"/>
          <w:lang w:val="uk-UA"/>
        </w:rPr>
        <w:lastRenderedPageBreak/>
        <w:t>29</w:t>
      </w:r>
      <w:r w:rsidRPr="000D4855">
        <w:rPr>
          <w:szCs w:val="28"/>
          <w:lang w:val="uk-UA"/>
        </w:rPr>
        <w:t>.</w:t>
      </w:r>
      <w:r w:rsidR="00765143" w:rsidRPr="000D4855">
        <w:rPr>
          <w:szCs w:val="28"/>
          <w:lang w:val="uk-UA"/>
        </w:rPr>
        <w:t>»Добро лікує душу або дивіться на нас як на рівних</w:t>
      </w:r>
      <w:r w:rsidR="00385144" w:rsidRPr="000D4855">
        <w:rPr>
          <w:szCs w:val="28"/>
          <w:lang w:val="uk-UA"/>
        </w:rPr>
        <w:t>» - виховний захід до Міжнародного дня інвалідів – 03.11.18.</w:t>
      </w:r>
    </w:p>
    <w:p w:rsidR="00385144" w:rsidRPr="000D4855" w:rsidRDefault="00385144" w:rsidP="00C91069">
      <w:pPr>
        <w:rPr>
          <w:szCs w:val="28"/>
          <w:lang w:val="uk-UA"/>
        </w:rPr>
      </w:pPr>
      <w:r w:rsidRPr="000D4855">
        <w:rPr>
          <w:b/>
          <w:szCs w:val="28"/>
          <w:lang w:val="uk-UA"/>
        </w:rPr>
        <w:t>30</w:t>
      </w:r>
      <w:r w:rsidRPr="000D4855">
        <w:rPr>
          <w:szCs w:val="28"/>
          <w:lang w:val="uk-UA"/>
        </w:rPr>
        <w:t>. «На варті Вітчизни» - виховний захід до Дня Збройних Сил України – 06.12.18.</w:t>
      </w:r>
    </w:p>
    <w:p w:rsidR="00385144" w:rsidRPr="000D4855" w:rsidRDefault="00385144" w:rsidP="00C91069">
      <w:pPr>
        <w:rPr>
          <w:szCs w:val="28"/>
          <w:lang w:val="uk-UA"/>
        </w:rPr>
      </w:pPr>
      <w:r w:rsidRPr="000D4855">
        <w:rPr>
          <w:b/>
          <w:szCs w:val="28"/>
          <w:lang w:val="uk-UA"/>
        </w:rPr>
        <w:t>31.</w:t>
      </w:r>
      <w:r w:rsidRPr="000D4855">
        <w:rPr>
          <w:szCs w:val="28"/>
          <w:lang w:val="uk-UA"/>
        </w:rPr>
        <w:t xml:space="preserve"> «Ми – лідери, за нами – майбутнє» - семінар за участю лідерів учнівського самоврядування – 14.12.18.</w:t>
      </w:r>
    </w:p>
    <w:p w:rsidR="005B48AB" w:rsidRPr="000D4855" w:rsidRDefault="00385144" w:rsidP="00C91069">
      <w:pPr>
        <w:rPr>
          <w:szCs w:val="28"/>
          <w:lang w:val="uk-UA"/>
        </w:rPr>
      </w:pPr>
      <w:r w:rsidRPr="000D4855">
        <w:rPr>
          <w:b/>
          <w:szCs w:val="28"/>
          <w:lang w:val="uk-UA"/>
        </w:rPr>
        <w:t>32</w:t>
      </w:r>
      <w:r w:rsidRPr="000D4855">
        <w:rPr>
          <w:szCs w:val="28"/>
          <w:lang w:val="uk-UA"/>
        </w:rPr>
        <w:t>.</w:t>
      </w:r>
      <w:r w:rsidR="00507CD0" w:rsidRPr="000D4855">
        <w:rPr>
          <w:szCs w:val="28"/>
          <w:lang w:val="uk-UA"/>
        </w:rPr>
        <w:t>Акція «Я напишу листа Миколаю – я про мир в Україні його попрохаю» -</w:t>
      </w:r>
      <w:r w:rsidRPr="000D4855">
        <w:rPr>
          <w:szCs w:val="28"/>
          <w:lang w:val="uk-UA"/>
        </w:rPr>
        <w:t xml:space="preserve"> 15.12.18.</w:t>
      </w:r>
    </w:p>
    <w:p w:rsidR="00385144" w:rsidRPr="000D4855" w:rsidRDefault="00385144" w:rsidP="00C91069">
      <w:pPr>
        <w:rPr>
          <w:szCs w:val="28"/>
          <w:lang w:val="uk-UA"/>
        </w:rPr>
      </w:pPr>
      <w:r w:rsidRPr="000D4855">
        <w:rPr>
          <w:b/>
          <w:szCs w:val="28"/>
          <w:lang w:val="uk-UA"/>
        </w:rPr>
        <w:t>33</w:t>
      </w:r>
      <w:r w:rsidRPr="000D4855">
        <w:rPr>
          <w:szCs w:val="28"/>
          <w:lang w:val="uk-UA"/>
        </w:rPr>
        <w:t>. Організація роботи «Фабрики Діда Мдороза» - 03.12. – 21.12.</w:t>
      </w:r>
      <w:r w:rsidR="009E07E9" w:rsidRPr="000D4855">
        <w:rPr>
          <w:szCs w:val="28"/>
          <w:lang w:val="uk-UA"/>
        </w:rPr>
        <w:t>18</w:t>
      </w:r>
    </w:p>
    <w:p w:rsidR="009E07E9" w:rsidRPr="000D4855" w:rsidRDefault="009E07E9" w:rsidP="00C91069">
      <w:pPr>
        <w:rPr>
          <w:szCs w:val="28"/>
          <w:lang w:val="uk-UA"/>
        </w:rPr>
      </w:pPr>
      <w:r w:rsidRPr="000D4855">
        <w:rPr>
          <w:b/>
          <w:szCs w:val="28"/>
          <w:lang w:val="uk-UA"/>
        </w:rPr>
        <w:t>34</w:t>
      </w:r>
      <w:r w:rsidRPr="000D4855">
        <w:rPr>
          <w:szCs w:val="28"/>
          <w:lang w:val="uk-UA"/>
        </w:rPr>
        <w:t>.Навчання лідерів учнівського самоврядування «Гуртом ми можемо все» - 16.12.18.</w:t>
      </w:r>
    </w:p>
    <w:p w:rsidR="000003FA" w:rsidRPr="000D4855" w:rsidRDefault="009E07E9" w:rsidP="00C91069">
      <w:pPr>
        <w:rPr>
          <w:szCs w:val="28"/>
          <w:lang w:val="uk-UA"/>
        </w:rPr>
      </w:pPr>
      <w:r w:rsidRPr="000D4855">
        <w:rPr>
          <w:b/>
          <w:szCs w:val="28"/>
          <w:lang w:val="uk-UA"/>
        </w:rPr>
        <w:t>35.</w:t>
      </w:r>
      <w:r w:rsidRPr="000D4855">
        <w:rPr>
          <w:szCs w:val="28"/>
          <w:lang w:val="uk-UA"/>
        </w:rPr>
        <w:t xml:space="preserve"> «Святий Отче Миколаю, нашу хату не минай» - загальношкільне новорічне свято – 19.12.18.</w:t>
      </w:r>
    </w:p>
    <w:p w:rsidR="00C91069" w:rsidRPr="000D4855" w:rsidRDefault="000F26D2" w:rsidP="00C91069">
      <w:pPr>
        <w:rPr>
          <w:szCs w:val="28"/>
          <w:lang w:val="uk-UA"/>
        </w:rPr>
      </w:pPr>
      <w:r w:rsidRPr="000D4855">
        <w:rPr>
          <w:b/>
          <w:szCs w:val="28"/>
          <w:lang w:val="uk-UA"/>
        </w:rPr>
        <w:t>36.</w:t>
      </w:r>
      <w:r w:rsidRPr="000D4855">
        <w:rPr>
          <w:szCs w:val="28"/>
          <w:lang w:val="uk-UA"/>
        </w:rPr>
        <w:t>Навчання лідерів «Розвиток професійних комунікативних навичок – запорука стабільності в євро суспільстві» Перегляд і обговорення фільму «Соціальна мережа» - 14.01.19.</w:t>
      </w:r>
    </w:p>
    <w:p w:rsidR="000F26D2" w:rsidRPr="000D4855" w:rsidRDefault="000F26D2" w:rsidP="00C91069">
      <w:pPr>
        <w:rPr>
          <w:szCs w:val="28"/>
          <w:lang w:val="uk-UA"/>
        </w:rPr>
      </w:pPr>
      <w:r w:rsidRPr="000D4855">
        <w:rPr>
          <w:b/>
          <w:szCs w:val="28"/>
          <w:lang w:val="uk-UA"/>
        </w:rPr>
        <w:t>37.</w:t>
      </w:r>
      <w:r w:rsidRPr="000D4855">
        <w:rPr>
          <w:szCs w:val="28"/>
          <w:lang w:val="uk-UA"/>
        </w:rPr>
        <w:t xml:space="preserve"> «Різдвяний настрій» - вистава для дітей від БО «Мир Дому Вашому» - 15.01.19.</w:t>
      </w:r>
    </w:p>
    <w:p w:rsidR="000F26D2" w:rsidRPr="000D4855" w:rsidRDefault="000F26D2" w:rsidP="00C91069">
      <w:pPr>
        <w:rPr>
          <w:szCs w:val="28"/>
          <w:lang w:val="uk-UA"/>
        </w:rPr>
      </w:pPr>
      <w:r w:rsidRPr="000D4855">
        <w:rPr>
          <w:b/>
          <w:szCs w:val="28"/>
          <w:lang w:val="uk-UA"/>
        </w:rPr>
        <w:t>38</w:t>
      </w:r>
      <w:r w:rsidRPr="000D4855">
        <w:rPr>
          <w:szCs w:val="28"/>
          <w:lang w:val="uk-UA"/>
        </w:rPr>
        <w:t>.Круглий стіл-зустріч з представниками правоохоронних органів – 17.01.19.</w:t>
      </w:r>
    </w:p>
    <w:p w:rsidR="000F26D2" w:rsidRPr="000D4855" w:rsidRDefault="000F26D2" w:rsidP="00C91069">
      <w:pPr>
        <w:rPr>
          <w:szCs w:val="28"/>
          <w:lang w:val="uk-UA"/>
        </w:rPr>
      </w:pPr>
      <w:r w:rsidRPr="000D4855">
        <w:rPr>
          <w:b/>
          <w:szCs w:val="28"/>
          <w:lang w:val="uk-UA"/>
        </w:rPr>
        <w:t>3</w:t>
      </w:r>
      <w:r w:rsidR="00714A81" w:rsidRPr="000D4855">
        <w:rPr>
          <w:b/>
          <w:szCs w:val="28"/>
          <w:lang w:val="uk-UA"/>
        </w:rPr>
        <w:t>9</w:t>
      </w:r>
      <w:r w:rsidR="00714A81" w:rsidRPr="000D4855">
        <w:rPr>
          <w:szCs w:val="28"/>
          <w:lang w:val="uk-UA"/>
        </w:rPr>
        <w:t>.</w:t>
      </w:r>
      <w:r w:rsidR="00A12296" w:rsidRPr="000D4855">
        <w:rPr>
          <w:szCs w:val="28"/>
          <w:lang w:val="uk-UA"/>
        </w:rPr>
        <w:t xml:space="preserve"> «Задля радісного щасливого життя» майстер-клас за участю психологів – 18.01.19.</w:t>
      </w:r>
    </w:p>
    <w:p w:rsidR="00A12296" w:rsidRPr="000D4855" w:rsidRDefault="00A12296" w:rsidP="00C91069">
      <w:pPr>
        <w:rPr>
          <w:szCs w:val="28"/>
          <w:lang w:val="uk-UA"/>
        </w:rPr>
      </w:pPr>
      <w:r w:rsidRPr="000D4855">
        <w:rPr>
          <w:b/>
          <w:szCs w:val="28"/>
          <w:lang w:val="uk-UA"/>
        </w:rPr>
        <w:t>40</w:t>
      </w:r>
      <w:r w:rsidRPr="000D4855">
        <w:rPr>
          <w:szCs w:val="28"/>
          <w:lang w:val="uk-UA"/>
        </w:rPr>
        <w:t>.Зимові ігри-розваги. Лижний марафон, перегони на санчатах – 21.01.19.</w:t>
      </w:r>
    </w:p>
    <w:p w:rsidR="00A12296" w:rsidRPr="000D4855" w:rsidRDefault="00A12296" w:rsidP="00C91069">
      <w:pPr>
        <w:rPr>
          <w:szCs w:val="28"/>
          <w:lang w:val="uk-UA"/>
        </w:rPr>
      </w:pPr>
      <w:r w:rsidRPr="000D4855">
        <w:rPr>
          <w:b/>
          <w:szCs w:val="28"/>
          <w:lang w:val="uk-UA"/>
        </w:rPr>
        <w:t>41</w:t>
      </w:r>
      <w:r w:rsidRPr="000D4855">
        <w:rPr>
          <w:szCs w:val="28"/>
          <w:lang w:val="uk-UA"/>
        </w:rPr>
        <w:t>.Вернісаж малюнків «На перехресті європейських доріг» - 22.01.19.</w:t>
      </w:r>
    </w:p>
    <w:p w:rsidR="00A12296" w:rsidRPr="000D4855" w:rsidRDefault="00A12296" w:rsidP="00C91069">
      <w:pPr>
        <w:rPr>
          <w:szCs w:val="28"/>
          <w:lang w:val="uk-UA"/>
        </w:rPr>
      </w:pPr>
      <w:r w:rsidRPr="000D4855">
        <w:rPr>
          <w:b/>
          <w:szCs w:val="28"/>
          <w:lang w:val="uk-UA"/>
        </w:rPr>
        <w:t>42</w:t>
      </w:r>
      <w:r w:rsidRPr="000D4855">
        <w:rPr>
          <w:szCs w:val="28"/>
          <w:lang w:val="uk-UA"/>
        </w:rPr>
        <w:t>.Усний журнал «Прийшла любов непрохана й неждана» - 22.01.19.</w:t>
      </w:r>
    </w:p>
    <w:p w:rsidR="00A12296" w:rsidRPr="000D4855" w:rsidRDefault="00A12296" w:rsidP="00C91069">
      <w:pPr>
        <w:rPr>
          <w:szCs w:val="28"/>
          <w:lang w:val="uk-UA"/>
        </w:rPr>
      </w:pPr>
      <w:r w:rsidRPr="000D4855">
        <w:rPr>
          <w:b/>
          <w:szCs w:val="28"/>
          <w:lang w:val="uk-UA"/>
        </w:rPr>
        <w:t>43</w:t>
      </w:r>
      <w:r w:rsidRPr="000D4855">
        <w:rPr>
          <w:szCs w:val="28"/>
          <w:lang w:val="uk-UA"/>
        </w:rPr>
        <w:t>.Урочиста лінійка до Дня Соборності України – 22.01.19.</w:t>
      </w:r>
    </w:p>
    <w:p w:rsidR="00A12296" w:rsidRPr="000D4855" w:rsidRDefault="00A12296" w:rsidP="00C91069">
      <w:pPr>
        <w:rPr>
          <w:szCs w:val="28"/>
          <w:lang w:val="uk-UA"/>
        </w:rPr>
      </w:pPr>
      <w:r w:rsidRPr="000D4855">
        <w:rPr>
          <w:b/>
          <w:szCs w:val="28"/>
          <w:lang w:val="uk-UA"/>
        </w:rPr>
        <w:t>44</w:t>
      </w:r>
      <w:r w:rsidRPr="000D4855">
        <w:rPr>
          <w:szCs w:val="28"/>
          <w:lang w:val="uk-UA"/>
        </w:rPr>
        <w:t>. «Пам</w:t>
      </w:r>
      <w:r w:rsidRPr="000D4855">
        <w:rPr>
          <w:szCs w:val="28"/>
        </w:rPr>
        <w:t>`</w:t>
      </w:r>
      <w:r w:rsidRPr="000D4855">
        <w:rPr>
          <w:szCs w:val="28"/>
          <w:lang w:val="uk-UA"/>
        </w:rPr>
        <w:t>ятай про Крути» - виховні години до Дня пам</w:t>
      </w:r>
      <w:r w:rsidRPr="000D4855">
        <w:rPr>
          <w:szCs w:val="28"/>
        </w:rPr>
        <w:t>`</w:t>
      </w:r>
      <w:r w:rsidRPr="000D4855">
        <w:rPr>
          <w:szCs w:val="28"/>
          <w:lang w:val="uk-UA"/>
        </w:rPr>
        <w:t>яті Героїв Крут – 29.09.19.</w:t>
      </w:r>
    </w:p>
    <w:p w:rsidR="00A12296" w:rsidRPr="000D4855" w:rsidRDefault="00A12296" w:rsidP="00C91069">
      <w:pPr>
        <w:rPr>
          <w:szCs w:val="28"/>
          <w:lang w:val="uk-UA"/>
        </w:rPr>
      </w:pPr>
      <w:r w:rsidRPr="000D4855">
        <w:rPr>
          <w:b/>
          <w:szCs w:val="28"/>
          <w:lang w:val="uk-UA"/>
        </w:rPr>
        <w:t>45</w:t>
      </w:r>
      <w:r w:rsidRPr="000D4855">
        <w:rPr>
          <w:szCs w:val="28"/>
          <w:lang w:val="uk-UA"/>
        </w:rPr>
        <w:t xml:space="preserve">. </w:t>
      </w:r>
      <w:r w:rsidR="00A14803" w:rsidRPr="000D4855">
        <w:rPr>
          <w:szCs w:val="28"/>
          <w:lang w:val="uk-UA"/>
        </w:rPr>
        <w:t>«Стоп БУЛІНГ» - тиждень протидії боулінгу – 28.01.-04.02.19.</w:t>
      </w:r>
    </w:p>
    <w:p w:rsidR="00A14803" w:rsidRPr="000D4855" w:rsidRDefault="00A14803" w:rsidP="00C91069">
      <w:pPr>
        <w:rPr>
          <w:szCs w:val="28"/>
          <w:lang w:val="uk-UA"/>
        </w:rPr>
      </w:pPr>
      <w:r w:rsidRPr="000D4855">
        <w:rPr>
          <w:b/>
          <w:szCs w:val="28"/>
          <w:lang w:val="uk-UA"/>
        </w:rPr>
        <w:t>46</w:t>
      </w:r>
      <w:r w:rsidRPr="000D4855">
        <w:rPr>
          <w:szCs w:val="28"/>
          <w:lang w:val="uk-UA"/>
        </w:rPr>
        <w:t>.Виставка-продаж учнівських виробів «Підтримай вітчизняного виробника» - 04.02.19.</w:t>
      </w:r>
    </w:p>
    <w:p w:rsidR="00A14803" w:rsidRPr="000D4855" w:rsidRDefault="00A14803" w:rsidP="00C91069">
      <w:pPr>
        <w:rPr>
          <w:szCs w:val="28"/>
          <w:lang w:val="uk-UA"/>
        </w:rPr>
      </w:pPr>
      <w:r w:rsidRPr="000D4855">
        <w:rPr>
          <w:b/>
          <w:szCs w:val="28"/>
          <w:lang w:val="uk-UA"/>
        </w:rPr>
        <w:t>47</w:t>
      </w:r>
      <w:r w:rsidRPr="000D4855">
        <w:rPr>
          <w:szCs w:val="28"/>
          <w:lang w:val="uk-UA"/>
        </w:rPr>
        <w:t>. «День безпечного інтенету» - виховний захід – 05.02.19.</w:t>
      </w:r>
    </w:p>
    <w:p w:rsidR="00A14803" w:rsidRPr="000D4855" w:rsidRDefault="00A14803" w:rsidP="00C91069">
      <w:pPr>
        <w:rPr>
          <w:szCs w:val="28"/>
          <w:lang w:val="uk-UA"/>
        </w:rPr>
      </w:pPr>
      <w:r w:rsidRPr="000D4855">
        <w:rPr>
          <w:b/>
          <w:szCs w:val="28"/>
          <w:lang w:val="uk-UA"/>
        </w:rPr>
        <w:t>48</w:t>
      </w:r>
      <w:r w:rsidRPr="000D4855">
        <w:rPr>
          <w:szCs w:val="28"/>
          <w:lang w:val="uk-UA"/>
        </w:rPr>
        <w:t>. «В здоровому тілі – здоровий дух» - спортивні змагання – 12.02.19.</w:t>
      </w:r>
    </w:p>
    <w:p w:rsidR="00A14803" w:rsidRPr="000D4855" w:rsidRDefault="00A14803" w:rsidP="00C91069">
      <w:pPr>
        <w:rPr>
          <w:szCs w:val="28"/>
          <w:lang w:val="uk-UA"/>
        </w:rPr>
      </w:pPr>
      <w:r w:rsidRPr="000D4855">
        <w:rPr>
          <w:b/>
          <w:szCs w:val="28"/>
          <w:lang w:val="uk-UA"/>
        </w:rPr>
        <w:t>49</w:t>
      </w:r>
      <w:r w:rsidRPr="000D4855">
        <w:rPr>
          <w:szCs w:val="28"/>
          <w:lang w:val="uk-UA"/>
        </w:rPr>
        <w:t>.Конкурс виробів «Старим речам – нове життя» - 13.02.19.</w:t>
      </w:r>
    </w:p>
    <w:p w:rsidR="00A14803" w:rsidRPr="000D4855" w:rsidRDefault="00A14803" w:rsidP="00C91069">
      <w:pPr>
        <w:rPr>
          <w:szCs w:val="28"/>
          <w:lang w:val="uk-UA"/>
        </w:rPr>
      </w:pPr>
      <w:r w:rsidRPr="000D4855">
        <w:rPr>
          <w:b/>
          <w:szCs w:val="28"/>
          <w:lang w:val="uk-UA"/>
        </w:rPr>
        <w:t>50</w:t>
      </w:r>
      <w:r w:rsidRPr="000D4855">
        <w:rPr>
          <w:szCs w:val="28"/>
          <w:lang w:val="uk-UA"/>
        </w:rPr>
        <w:t>.Зустріч з лікарем-педіатром «Профілактика сезонних захворюваь» - 14.02.19.</w:t>
      </w:r>
    </w:p>
    <w:p w:rsidR="00A14803" w:rsidRPr="000D4855" w:rsidRDefault="00A14803" w:rsidP="00C91069">
      <w:pPr>
        <w:rPr>
          <w:szCs w:val="28"/>
          <w:lang w:val="uk-UA"/>
        </w:rPr>
      </w:pPr>
      <w:r w:rsidRPr="000D4855">
        <w:rPr>
          <w:b/>
          <w:szCs w:val="28"/>
          <w:lang w:val="uk-UA"/>
        </w:rPr>
        <w:t>51</w:t>
      </w:r>
      <w:r w:rsidRPr="000D4855">
        <w:rPr>
          <w:szCs w:val="28"/>
          <w:lang w:val="uk-UA"/>
        </w:rPr>
        <w:t xml:space="preserve">. </w:t>
      </w:r>
      <w:r w:rsidR="00821A7F" w:rsidRPr="000D4855">
        <w:rPr>
          <w:szCs w:val="28"/>
          <w:lang w:val="uk-UA"/>
        </w:rPr>
        <w:t>Перегляд науково-пізнавального відео «Україна – повернення своєї історії» - 15.02.19.</w:t>
      </w:r>
    </w:p>
    <w:p w:rsidR="00821A7F" w:rsidRPr="000D4855" w:rsidRDefault="00821A7F" w:rsidP="00C91069">
      <w:pPr>
        <w:rPr>
          <w:szCs w:val="28"/>
          <w:lang w:val="uk-UA"/>
        </w:rPr>
      </w:pPr>
      <w:r w:rsidRPr="000D4855">
        <w:rPr>
          <w:b/>
          <w:szCs w:val="28"/>
          <w:lang w:val="uk-UA"/>
        </w:rPr>
        <w:t>52</w:t>
      </w:r>
      <w:r w:rsidRPr="000D4855">
        <w:rPr>
          <w:szCs w:val="28"/>
          <w:lang w:val="uk-UA"/>
        </w:rPr>
        <w:t>.Квест для учнів 5-10 класів «Традиції та звичаї нашого народу» - 14.02.19.</w:t>
      </w:r>
    </w:p>
    <w:p w:rsidR="00821A7F" w:rsidRPr="000D4855" w:rsidRDefault="00821A7F" w:rsidP="00C91069">
      <w:pPr>
        <w:rPr>
          <w:szCs w:val="28"/>
          <w:lang w:val="uk-UA"/>
        </w:rPr>
      </w:pPr>
      <w:r w:rsidRPr="000D4855">
        <w:rPr>
          <w:b/>
          <w:szCs w:val="28"/>
          <w:lang w:val="uk-UA"/>
        </w:rPr>
        <w:t>53</w:t>
      </w:r>
      <w:r w:rsidRPr="000D4855">
        <w:rPr>
          <w:szCs w:val="28"/>
          <w:lang w:val="uk-UA"/>
        </w:rPr>
        <w:t>.Мистецька вітальня для учнів 1-4 класів. Майстер-клас з виготовлення вітальних листівок – 14.02.19.</w:t>
      </w:r>
    </w:p>
    <w:p w:rsidR="00821A7F" w:rsidRPr="000D4855" w:rsidRDefault="00821A7F" w:rsidP="00C91069">
      <w:pPr>
        <w:rPr>
          <w:szCs w:val="28"/>
          <w:lang w:val="uk-UA"/>
        </w:rPr>
      </w:pPr>
      <w:r w:rsidRPr="000D4855">
        <w:rPr>
          <w:b/>
          <w:szCs w:val="28"/>
          <w:lang w:val="uk-UA"/>
        </w:rPr>
        <w:t>54</w:t>
      </w:r>
      <w:r w:rsidRPr="000D4855">
        <w:rPr>
          <w:szCs w:val="28"/>
          <w:lang w:val="uk-UA"/>
        </w:rPr>
        <w:t>.»Коник-стрибунець» - відкритий урок у 4-А класі з читання – 12.02.19.</w:t>
      </w:r>
    </w:p>
    <w:p w:rsidR="00821A7F" w:rsidRPr="000D4855" w:rsidRDefault="00821A7F" w:rsidP="00C91069">
      <w:pPr>
        <w:rPr>
          <w:szCs w:val="28"/>
          <w:lang w:val="uk-UA"/>
        </w:rPr>
      </w:pPr>
      <w:r w:rsidRPr="000D4855">
        <w:rPr>
          <w:b/>
          <w:szCs w:val="28"/>
          <w:lang w:val="uk-UA"/>
        </w:rPr>
        <w:t>55</w:t>
      </w:r>
      <w:r w:rsidRPr="000D4855">
        <w:rPr>
          <w:szCs w:val="28"/>
          <w:lang w:val="uk-UA"/>
        </w:rPr>
        <w:t>.Навчання шкільного активу «Стань взірцем здорового способу життя» - 15.02.19.</w:t>
      </w:r>
    </w:p>
    <w:p w:rsidR="00821A7F" w:rsidRPr="000D4855" w:rsidRDefault="00821A7F" w:rsidP="00C91069">
      <w:pPr>
        <w:rPr>
          <w:szCs w:val="28"/>
          <w:lang w:val="uk-UA"/>
        </w:rPr>
      </w:pPr>
      <w:r w:rsidRPr="000D4855">
        <w:rPr>
          <w:b/>
          <w:szCs w:val="28"/>
          <w:lang w:val="uk-UA"/>
        </w:rPr>
        <w:t>56</w:t>
      </w:r>
      <w:r w:rsidRPr="000D4855">
        <w:rPr>
          <w:szCs w:val="28"/>
          <w:lang w:val="uk-UA"/>
        </w:rPr>
        <w:t>. «Справжнє кохання» - семінар для старшокласників за участю незалежних психологів ГО «Мир Дому Вашому»- 14.02.19.</w:t>
      </w:r>
    </w:p>
    <w:p w:rsidR="00F621F6" w:rsidRPr="000D4855" w:rsidRDefault="00821A7F" w:rsidP="00C91069">
      <w:pPr>
        <w:rPr>
          <w:szCs w:val="28"/>
          <w:lang w:val="uk-UA"/>
        </w:rPr>
      </w:pPr>
      <w:r w:rsidRPr="000D4855">
        <w:rPr>
          <w:b/>
          <w:szCs w:val="28"/>
          <w:lang w:val="uk-UA"/>
        </w:rPr>
        <w:t>57</w:t>
      </w:r>
      <w:r w:rsidRPr="000D4855">
        <w:rPr>
          <w:szCs w:val="28"/>
          <w:lang w:val="uk-UA"/>
        </w:rPr>
        <w:t>.</w:t>
      </w:r>
    </w:p>
    <w:p w:rsidR="00F621F6" w:rsidRPr="000D4855" w:rsidRDefault="00F621F6" w:rsidP="00C91069">
      <w:pPr>
        <w:rPr>
          <w:szCs w:val="28"/>
          <w:lang w:val="uk-UA"/>
        </w:rPr>
      </w:pPr>
      <w:r w:rsidRPr="000D4855">
        <w:rPr>
          <w:szCs w:val="28"/>
          <w:lang w:val="uk-UA"/>
        </w:rPr>
        <w:t>«Неповторна крилатість людини» - відкритий урок з української літератури у 7-А класі – 12.02.19.</w:t>
      </w:r>
    </w:p>
    <w:p w:rsidR="00F621F6" w:rsidRPr="000D4855" w:rsidRDefault="00F621F6" w:rsidP="00C91069">
      <w:pPr>
        <w:rPr>
          <w:szCs w:val="28"/>
          <w:lang w:val="uk-UA"/>
        </w:rPr>
      </w:pPr>
      <w:r w:rsidRPr="000D4855">
        <w:rPr>
          <w:b/>
          <w:szCs w:val="28"/>
          <w:lang w:val="uk-UA"/>
        </w:rPr>
        <w:t>58</w:t>
      </w:r>
      <w:r w:rsidRPr="000D4855">
        <w:rPr>
          <w:szCs w:val="28"/>
          <w:lang w:val="uk-UA"/>
        </w:rPr>
        <w:t>. «Не згасне в серці материнська мова» - загальношкільний виховний захід</w:t>
      </w:r>
    </w:p>
    <w:p w:rsidR="00821A7F" w:rsidRPr="000D4855" w:rsidRDefault="00821A7F" w:rsidP="00C91069">
      <w:pPr>
        <w:rPr>
          <w:szCs w:val="28"/>
          <w:lang w:val="uk-UA"/>
        </w:rPr>
      </w:pPr>
      <w:r w:rsidRPr="000D4855">
        <w:rPr>
          <w:szCs w:val="28"/>
          <w:lang w:val="uk-UA"/>
        </w:rPr>
        <w:lastRenderedPageBreak/>
        <w:t>Конкурс «Шкільні зірки» - 21.02.19.</w:t>
      </w:r>
    </w:p>
    <w:p w:rsidR="00821A7F" w:rsidRPr="000D4855" w:rsidRDefault="00821A7F" w:rsidP="00C91069">
      <w:pPr>
        <w:rPr>
          <w:szCs w:val="28"/>
          <w:lang w:val="uk-UA"/>
        </w:rPr>
      </w:pPr>
      <w:r w:rsidRPr="000D4855">
        <w:rPr>
          <w:b/>
          <w:szCs w:val="28"/>
          <w:lang w:val="uk-UA"/>
        </w:rPr>
        <w:t>5</w:t>
      </w:r>
      <w:r w:rsidR="00F621F6" w:rsidRPr="000D4855">
        <w:rPr>
          <w:b/>
          <w:szCs w:val="28"/>
          <w:lang w:val="uk-UA"/>
        </w:rPr>
        <w:t>9</w:t>
      </w:r>
      <w:r w:rsidR="00A97E2E" w:rsidRPr="000D4855">
        <w:rPr>
          <w:szCs w:val="28"/>
          <w:lang w:val="uk-UA"/>
        </w:rPr>
        <w:t>.Святкування Всесвітнього Д</w:t>
      </w:r>
      <w:r w:rsidRPr="000D4855">
        <w:rPr>
          <w:szCs w:val="28"/>
          <w:lang w:val="uk-UA"/>
        </w:rPr>
        <w:t xml:space="preserve">ня дикої природи -  </w:t>
      </w:r>
      <w:r w:rsidR="00A97E2E" w:rsidRPr="000D4855">
        <w:rPr>
          <w:szCs w:val="28"/>
          <w:lang w:val="uk-UA"/>
        </w:rPr>
        <w:t>22.02.19.</w:t>
      </w:r>
    </w:p>
    <w:p w:rsidR="00F621F6" w:rsidRPr="000D4855" w:rsidRDefault="00A97E2E" w:rsidP="00C91069">
      <w:pPr>
        <w:rPr>
          <w:szCs w:val="28"/>
          <w:lang w:val="uk-UA"/>
        </w:rPr>
      </w:pPr>
      <w:r w:rsidRPr="000D4855">
        <w:rPr>
          <w:b/>
          <w:szCs w:val="28"/>
          <w:lang w:val="uk-UA"/>
        </w:rPr>
        <w:t>60</w:t>
      </w:r>
      <w:r w:rsidRPr="000D4855">
        <w:rPr>
          <w:szCs w:val="28"/>
          <w:lang w:val="uk-UA"/>
        </w:rPr>
        <w:t>.</w:t>
      </w:r>
      <w:r w:rsidR="00052521" w:rsidRPr="000D4855">
        <w:rPr>
          <w:szCs w:val="28"/>
          <w:lang w:val="uk-UA"/>
        </w:rPr>
        <w:t xml:space="preserve"> </w:t>
      </w:r>
      <w:r w:rsidR="00F621F6" w:rsidRPr="000D4855">
        <w:rPr>
          <w:szCs w:val="28"/>
          <w:lang w:val="uk-UA"/>
        </w:rPr>
        <w:t>«Герої не вми</w:t>
      </w:r>
      <w:r w:rsidR="005A2CFE" w:rsidRPr="000D4855">
        <w:rPr>
          <w:szCs w:val="28"/>
          <w:lang w:val="uk-UA"/>
        </w:rPr>
        <w:t>р</w:t>
      </w:r>
      <w:r w:rsidR="00F621F6" w:rsidRPr="000D4855">
        <w:rPr>
          <w:szCs w:val="28"/>
          <w:lang w:val="uk-UA"/>
        </w:rPr>
        <w:t>ають, вони живуть у нашій пам</w:t>
      </w:r>
      <w:r w:rsidR="00F621F6" w:rsidRPr="000D4855">
        <w:rPr>
          <w:szCs w:val="28"/>
        </w:rPr>
        <w:t>`</w:t>
      </w:r>
      <w:r w:rsidR="00F621F6" w:rsidRPr="000D4855">
        <w:rPr>
          <w:szCs w:val="28"/>
          <w:lang w:val="uk-UA"/>
        </w:rPr>
        <w:t>яті» - виховний захід до Дня пам</w:t>
      </w:r>
      <w:r w:rsidR="00F621F6" w:rsidRPr="000D4855">
        <w:rPr>
          <w:szCs w:val="28"/>
        </w:rPr>
        <w:t>`</w:t>
      </w:r>
      <w:r w:rsidR="00F621F6" w:rsidRPr="000D4855">
        <w:rPr>
          <w:szCs w:val="28"/>
          <w:lang w:val="uk-UA"/>
        </w:rPr>
        <w:t>яті Героїв Небесної Сотні – 22.02.19.</w:t>
      </w:r>
    </w:p>
    <w:p w:rsidR="00A97E2E" w:rsidRPr="000D4855" w:rsidRDefault="00D15ACC" w:rsidP="00C91069">
      <w:pPr>
        <w:rPr>
          <w:szCs w:val="28"/>
          <w:lang w:val="uk-UA"/>
        </w:rPr>
      </w:pPr>
      <w:r w:rsidRPr="000D4855">
        <w:rPr>
          <w:b/>
          <w:szCs w:val="28"/>
          <w:lang w:val="uk-UA"/>
        </w:rPr>
        <w:t>61</w:t>
      </w:r>
      <w:r w:rsidRPr="000D4855">
        <w:rPr>
          <w:szCs w:val="28"/>
          <w:lang w:val="uk-UA"/>
        </w:rPr>
        <w:t>.</w:t>
      </w:r>
      <w:r w:rsidR="00052521" w:rsidRPr="000D4855">
        <w:rPr>
          <w:szCs w:val="28"/>
          <w:lang w:val="uk-UA"/>
        </w:rPr>
        <w:t>Презентація проекту «Що таке щастя?» до Міжнародного Дня щастя</w:t>
      </w:r>
      <w:r w:rsidR="00F621F6" w:rsidRPr="000D4855">
        <w:rPr>
          <w:szCs w:val="28"/>
          <w:lang w:val="uk-UA"/>
        </w:rPr>
        <w:t xml:space="preserve"> – 04.03.19.</w:t>
      </w:r>
    </w:p>
    <w:p w:rsidR="00F621F6" w:rsidRPr="000D4855" w:rsidRDefault="00F621F6" w:rsidP="00C91069">
      <w:pPr>
        <w:rPr>
          <w:szCs w:val="28"/>
          <w:lang w:val="uk-UA"/>
        </w:rPr>
      </w:pPr>
      <w:r w:rsidRPr="000D4855">
        <w:rPr>
          <w:b/>
          <w:szCs w:val="28"/>
          <w:lang w:val="uk-UA"/>
        </w:rPr>
        <w:t>6</w:t>
      </w:r>
      <w:r w:rsidR="00D15ACC" w:rsidRPr="000D4855">
        <w:rPr>
          <w:b/>
          <w:szCs w:val="28"/>
          <w:lang w:val="uk-UA"/>
        </w:rPr>
        <w:t>2</w:t>
      </w:r>
      <w:r w:rsidRPr="000D4855">
        <w:rPr>
          <w:szCs w:val="28"/>
          <w:lang w:val="uk-UA"/>
        </w:rPr>
        <w:t>.</w:t>
      </w:r>
      <w:r w:rsidR="00D15ACC" w:rsidRPr="000D4855">
        <w:rPr>
          <w:szCs w:val="28"/>
          <w:lang w:val="uk-UA"/>
        </w:rPr>
        <w:t xml:space="preserve"> Конкурс юних пожежників</w:t>
      </w:r>
      <w:r w:rsidR="005A2CFE" w:rsidRPr="000D4855">
        <w:rPr>
          <w:szCs w:val="28"/>
          <w:lang w:val="uk-UA"/>
        </w:rPr>
        <w:t>. Зустріч з представниками К.Святошинського МЧС</w:t>
      </w:r>
      <w:r w:rsidR="00D15ACC" w:rsidRPr="000D4855">
        <w:rPr>
          <w:szCs w:val="28"/>
          <w:lang w:val="uk-UA"/>
        </w:rPr>
        <w:t xml:space="preserve"> – 05.03.19.</w:t>
      </w:r>
    </w:p>
    <w:p w:rsidR="00D15ACC" w:rsidRPr="000D4855" w:rsidRDefault="00D15ACC" w:rsidP="00C91069">
      <w:pPr>
        <w:rPr>
          <w:szCs w:val="28"/>
          <w:lang w:val="uk-UA"/>
        </w:rPr>
      </w:pPr>
      <w:r w:rsidRPr="000D4855">
        <w:rPr>
          <w:b/>
          <w:szCs w:val="28"/>
          <w:lang w:val="uk-UA"/>
        </w:rPr>
        <w:t>63.</w:t>
      </w:r>
      <w:r w:rsidRPr="000D4855">
        <w:rPr>
          <w:szCs w:val="28"/>
          <w:lang w:val="uk-UA"/>
        </w:rPr>
        <w:t xml:space="preserve"> «Дивовижна сила доброти» - виховний захід – 05.03.19.</w:t>
      </w:r>
    </w:p>
    <w:p w:rsidR="00804997" w:rsidRPr="000D4855" w:rsidRDefault="00804997" w:rsidP="00C91069">
      <w:pPr>
        <w:rPr>
          <w:szCs w:val="28"/>
          <w:lang w:val="uk-UA"/>
        </w:rPr>
      </w:pPr>
      <w:r w:rsidRPr="000D4855">
        <w:rPr>
          <w:b/>
          <w:szCs w:val="28"/>
          <w:lang w:val="uk-UA"/>
        </w:rPr>
        <w:t>64</w:t>
      </w:r>
      <w:r w:rsidRPr="000D4855">
        <w:rPr>
          <w:szCs w:val="28"/>
          <w:lang w:val="uk-UA"/>
        </w:rPr>
        <w:t>. «</w:t>
      </w:r>
      <w:r w:rsidR="005A2CFE" w:rsidRPr="000D4855">
        <w:rPr>
          <w:szCs w:val="28"/>
          <w:lang w:val="uk-UA"/>
        </w:rPr>
        <w:t>Як ми святкували 8Березня – загальношкільний виховний захід – 07.03.19.</w:t>
      </w:r>
    </w:p>
    <w:p w:rsidR="005A2CFE" w:rsidRPr="000D4855" w:rsidRDefault="005A2CFE" w:rsidP="00C91069">
      <w:pPr>
        <w:rPr>
          <w:szCs w:val="28"/>
          <w:lang w:val="uk-UA"/>
        </w:rPr>
      </w:pPr>
      <w:r w:rsidRPr="000D4855">
        <w:rPr>
          <w:b/>
          <w:szCs w:val="28"/>
          <w:lang w:val="uk-UA"/>
        </w:rPr>
        <w:t>65</w:t>
      </w:r>
      <w:r w:rsidRPr="000D4855">
        <w:rPr>
          <w:szCs w:val="28"/>
          <w:lang w:val="uk-UA"/>
        </w:rPr>
        <w:t>. Літературно-музичний вечір «Слово, пісня. Душа Кобзарева, Ви окраса й суть мого життя» - 11.03.19.</w:t>
      </w:r>
    </w:p>
    <w:p w:rsidR="005A2CFE" w:rsidRPr="000D4855" w:rsidRDefault="005A2CFE" w:rsidP="00C91069">
      <w:pPr>
        <w:rPr>
          <w:szCs w:val="28"/>
          <w:lang w:val="uk-UA"/>
        </w:rPr>
      </w:pPr>
      <w:r w:rsidRPr="000D4855">
        <w:rPr>
          <w:b/>
          <w:szCs w:val="28"/>
          <w:lang w:val="uk-UA"/>
        </w:rPr>
        <w:t>66</w:t>
      </w:r>
      <w:r w:rsidRPr="000D4855">
        <w:rPr>
          <w:szCs w:val="28"/>
          <w:lang w:val="uk-UA"/>
        </w:rPr>
        <w:t>. Навчання-тренінг з пожежної безпеки – загальношкільний захід – 11.03.19.</w:t>
      </w:r>
    </w:p>
    <w:p w:rsidR="005A2CFE" w:rsidRPr="000D4855" w:rsidRDefault="005A2CFE" w:rsidP="00C91069">
      <w:pPr>
        <w:rPr>
          <w:szCs w:val="28"/>
          <w:lang w:val="uk-UA"/>
        </w:rPr>
      </w:pPr>
      <w:r w:rsidRPr="000D4855">
        <w:rPr>
          <w:b/>
          <w:szCs w:val="28"/>
          <w:lang w:val="uk-UA"/>
        </w:rPr>
        <w:t>67</w:t>
      </w:r>
      <w:r w:rsidRPr="000D4855">
        <w:rPr>
          <w:szCs w:val="28"/>
          <w:lang w:val="uk-UA"/>
        </w:rPr>
        <w:t>.Спортивне свято «Здорова дитина – здорова нація» - 12.03.19.</w:t>
      </w:r>
    </w:p>
    <w:p w:rsidR="005A2CFE" w:rsidRPr="000D4855" w:rsidRDefault="005A2CFE" w:rsidP="00C91069">
      <w:pPr>
        <w:rPr>
          <w:szCs w:val="28"/>
          <w:lang w:val="uk-UA"/>
        </w:rPr>
      </w:pPr>
      <w:r w:rsidRPr="000D4855">
        <w:rPr>
          <w:b/>
          <w:szCs w:val="28"/>
          <w:lang w:val="uk-UA"/>
        </w:rPr>
        <w:t>68</w:t>
      </w:r>
      <w:r w:rsidRPr="000D4855">
        <w:rPr>
          <w:szCs w:val="28"/>
          <w:lang w:val="uk-UA"/>
        </w:rPr>
        <w:t>.Конкурс творчих робіт «Скажи Тарасе…» для учнів 8-10 класів – 13.03.19.</w:t>
      </w:r>
    </w:p>
    <w:p w:rsidR="005A2CFE" w:rsidRPr="000D4855" w:rsidRDefault="005A2CFE" w:rsidP="00C91069">
      <w:pPr>
        <w:rPr>
          <w:szCs w:val="28"/>
          <w:lang w:val="uk-UA"/>
        </w:rPr>
      </w:pPr>
      <w:r w:rsidRPr="000D4855">
        <w:rPr>
          <w:b/>
          <w:szCs w:val="28"/>
          <w:lang w:val="uk-UA"/>
        </w:rPr>
        <w:t>69</w:t>
      </w:r>
      <w:r w:rsidRPr="000D4855">
        <w:rPr>
          <w:szCs w:val="28"/>
          <w:lang w:val="uk-UA"/>
        </w:rPr>
        <w:t>.Загальношкільний конкурс «Чарівна україночка» - 14.03.19.</w:t>
      </w:r>
    </w:p>
    <w:p w:rsidR="00523ECB" w:rsidRPr="000D4855" w:rsidRDefault="005A2CFE" w:rsidP="00C91069">
      <w:pPr>
        <w:rPr>
          <w:szCs w:val="28"/>
          <w:lang w:val="uk-UA"/>
        </w:rPr>
      </w:pPr>
      <w:r w:rsidRPr="000D4855">
        <w:rPr>
          <w:b/>
          <w:szCs w:val="28"/>
          <w:lang w:val="uk-UA"/>
        </w:rPr>
        <w:t>70</w:t>
      </w:r>
      <w:r w:rsidRPr="000D4855">
        <w:rPr>
          <w:szCs w:val="28"/>
          <w:lang w:val="uk-UA"/>
        </w:rPr>
        <w:t>.</w:t>
      </w:r>
      <w:r w:rsidR="00523ECB" w:rsidRPr="000D4855">
        <w:rPr>
          <w:szCs w:val="28"/>
          <w:lang w:val="uk-UA"/>
        </w:rPr>
        <w:t>Навчання учнівського активу «Вчимося культурі харчування, аби не потрапити у крайнощі з дієтами» - виховний захід за участю шкільного психолога – 15.03.19.</w:t>
      </w:r>
    </w:p>
    <w:p w:rsidR="00523ECB" w:rsidRPr="000D4855" w:rsidRDefault="00523ECB" w:rsidP="00C91069">
      <w:pPr>
        <w:rPr>
          <w:szCs w:val="28"/>
          <w:lang w:val="uk-UA"/>
        </w:rPr>
      </w:pPr>
      <w:r w:rsidRPr="000D4855">
        <w:rPr>
          <w:b/>
          <w:szCs w:val="28"/>
          <w:lang w:val="uk-UA"/>
        </w:rPr>
        <w:t>71</w:t>
      </w:r>
      <w:r w:rsidRPr="000D4855">
        <w:rPr>
          <w:szCs w:val="28"/>
          <w:lang w:val="uk-UA"/>
        </w:rPr>
        <w:t>. «День щастя» - загальношкільний виховний захід – 20.03.19.</w:t>
      </w:r>
    </w:p>
    <w:p w:rsidR="00523ECB" w:rsidRPr="000D4855" w:rsidRDefault="00523ECB" w:rsidP="00C91069">
      <w:pPr>
        <w:rPr>
          <w:szCs w:val="28"/>
          <w:lang w:val="uk-UA"/>
        </w:rPr>
      </w:pPr>
      <w:r w:rsidRPr="000D4855">
        <w:rPr>
          <w:b/>
          <w:szCs w:val="28"/>
          <w:lang w:val="uk-UA"/>
        </w:rPr>
        <w:t>72</w:t>
      </w:r>
      <w:r w:rsidRPr="000D4855">
        <w:rPr>
          <w:szCs w:val="28"/>
          <w:lang w:val="uk-UA"/>
        </w:rPr>
        <w:t>. «Культура справжнього українця» - інтерактивний урок з лідерами учнівського самоврядування – 21.03.19.</w:t>
      </w:r>
    </w:p>
    <w:p w:rsidR="00523ECB" w:rsidRPr="000D4855" w:rsidRDefault="00523ECB" w:rsidP="00C91069">
      <w:pPr>
        <w:rPr>
          <w:szCs w:val="28"/>
          <w:lang w:val="uk-UA"/>
        </w:rPr>
      </w:pPr>
      <w:r w:rsidRPr="000D4855">
        <w:rPr>
          <w:b/>
          <w:szCs w:val="28"/>
          <w:lang w:val="uk-UA"/>
        </w:rPr>
        <w:t>73</w:t>
      </w:r>
      <w:r w:rsidRPr="000D4855">
        <w:rPr>
          <w:szCs w:val="28"/>
          <w:lang w:val="uk-UA"/>
        </w:rPr>
        <w:t>. «Інтернет для мене, а не я для інтернету» - інтерактивний урок з лідерами учнівського самоврядування – 22.03.19.</w:t>
      </w:r>
    </w:p>
    <w:p w:rsidR="00523ECB" w:rsidRPr="000D4855" w:rsidRDefault="00523ECB" w:rsidP="00C91069">
      <w:pPr>
        <w:rPr>
          <w:szCs w:val="28"/>
          <w:lang w:val="uk-UA"/>
        </w:rPr>
      </w:pPr>
      <w:r w:rsidRPr="000D4855">
        <w:rPr>
          <w:b/>
          <w:szCs w:val="28"/>
          <w:lang w:val="uk-UA"/>
        </w:rPr>
        <w:t>74</w:t>
      </w:r>
      <w:r w:rsidRPr="000D4855">
        <w:rPr>
          <w:szCs w:val="28"/>
          <w:lang w:val="uk-UA"/>
        </w:rPr>
        <w:t>.</w:t>
      </w:r>
      <w:r w:rsidR="005A2CFE" w:rsidRPr="000D4855">
        <w:rPr>
          <w:szCs w:val="28"/>
          <w:lang w:val="uk-UA"/>
        </w:rPr>
        <w:t xml:space="preserve"> </w:t>
      </w:r>
      <w:r w:rsidRPr="000D4855">
        <w:rPr>
          <w:szCs w:val="28"/>
          <w:lang w:val="uk-UA"/>
        </w:rPr>
        <w:t xml:space="preserve">Загальношкільна гра «Ми – одна </w:t>
      </w:r>
      <w:r w:rsidRPr="000D4855">
        <w:rPr>
          <w:szCs w:val="28"/>
        </w:rPr>
        <w:t>7</w:t>
      </w:r>
      <w:r w:rsidRPr="000D4855">
        <w:rPr>
          <w:szCs w:val="28"/>
          <w:lang w:val="uk-UA"/>
        </w:rPr>
        <w:t>Я» - 22.03.19.</w:t>
      </w:r>
    </w:p>
    <w:p w:rsidR="005A2CFE" w:rsidRPr="000D4855" w:rsidRDefault="004E5921" w:rsidP="00C91069">
      <w:pPr>
        <w:rPr>
          <w:szCs w:val="28"/>
          <w:lang w:val="uk-UA"/>
        </w:rPr>
      </w:pPr>
      <w:r w:rsidRPr="000D4855">
        <w:rPr>
          <w:b/>
          <w:szCs w:val="28"/>
          <w:lang w:val="uk-UA"/>
        </w:rPr>
        <w:t>75</w:t>
      </w:r>
      <w:r w:rsidRPr="000D4855">
        <w:rPr>
          <w:szCs w:val="28"/>
          <w:lang w:val="uk-UA"/>
        </w:rPr>
        <w:t>. Міжнародний день птахів – 01.04.19.</w:t>
      </w:r>
    </w:p>
    <w:p w:rsidR="004E5921" w:rsidRPr="000D4855" w:rsidRDefault="004E5921" w:rsidP="00C91069">
      <w:pPr>
        <w:rPr>
          <w:szCs w:val="28"/>
          <w:lang w:val="uk-UA"/>
        </w:rPr>
      </w:pPr>
      <w:r w:rsidRPr="000D4855">
        <w:rPr>
          <w:b/>
          <w:szCs w:val="28"/>
          <w:lang w:val="uk-UA"/>
        </w:rPr>
        <w:t>76</w:t>
      </w:r>
      <w:r w:rsidRPr="000D4855">
        <w:rPr>
          <w:szCs w:val="28"/>
          <w:lang w:val="uk-UA"/>
        </w:rPr>
        <w:t>. «Міжнародний день дитячої книги» - загальношкільний виховний захід – 02.04.19.</w:t>
      </w:r>
    </w:p>
    <w:p w:rsidR="004E5921" w:rsidRPr="000D4855" w:rsidRDefault="004E5921" w:rsidP="00C91069">
      <w:pPr>
        <w:rPr>
          <w:szCs w:val="28"/>
          <w:lang w:val="uk-UA"/>
        </w:rPr>
      </w:pPr>
      <w:r w:rsidRPr="000D4855">
        <w:rPr>
          <w:b/>
          <w:szCs w:val="28"/>
          <w:lang w:val="uk-UA"/>
        </w:rPr>
        <w:t>77</w:t>
      </w:r>
      <w:r w:rsidRPr="000D4855">
        <w:rPr>
          <w:szCs w:val="28"/>
          <w:lang w:val="uk-UA"/>
        </w:rPr>
        <w:t>. «7 квітня – Всесвітній день здоров</w:t>
      </w:r>
      <w:r w:rsidRPr="000D4855">
        <w:rPr>
          <w:szCs w:val="28"/>
        </w:rPr>
        <w:t>`</w:t>
      </w:r>
      <w:r w:rsidRPr="000D4855">
        <w:rPr>
          <w:szCs w:val="28"/>
          <w:lang w:val="uk-UA"/>
        </w:rPr>
        <w:t>я» - спортивно-масові заходи – 05.04.19.</w:t>
      </w:r>
    </w:p>
    <w:p w:rsidR="004E5921" w:rsidRPr="000D4855" w:rsidRDefault="004E5921" w:rsidP="00C91069">
      <w:pPr>
        <w:rPr>
          <w:szCs w:val="28"/>
          <w:lang w:val="uk-UA"/>
        </w:rPr>
      </w:pPr>
      <w:r w:rsidRPr="000D4855">
        <w:rPr>
          <w:b/>
          <w:szCs w:val="28"/>
          <w:lang w:val="uk-UA"/>
        </w:rPr>
        <w:t>78</w:t>
      </w:r>
      <w:r w:rsidRPr="000D4855">
        <w:rPr>
          <w:szCs w:val="28"/>
          <w:lang w:val="uk-UA"/>
        </w:rPr>
        <w:t>. Екскурсія до хлібзаводу «Кулиничі» - 09.04.19.</w:t>
      </w:r>
    </w:p>
    <w:p w:rsidR="004E5921" w:rsidRPr="000D4855" w:rsidRDefault="004E5921" w:rsidP="00C91069">
      <w:pPr>
        <w:rPr>
          <w:szCs w:val="28"/>
          <w:lang w:val="uk-UA"/>
        </w:rPr>
      </w:pPr>
      <w:r w:rsidRPr="000D4855">
        <w:rPr>
          <w:b/>
          <w:szCs w:val="28"/>
          <w:lang w:val="uk-UA"/>
        </w:rPr>
        <w:t>79</w:t>
      </w:r>
      <w:r w:rsidRPr="000D4855">
        <w:rPr>
          <w:szCs w:val="28"/>
          <w:lang w:val="uk-UA"/>
        </w:rPr>
        <w:t>. «Ми – господарі школи» - екологічний виховний захід – 10.04.19.</w:t>
      </w:r>
    </w:p>
    <w:p w:rsidR="004E5921" w:rsidRPr="000D4855" w:rsidRDefault="004E5921" w:rsidP="00C91069">
      <w:pPr>
        <w:rPr>
          <w:szCs w:val="28"/>
          <w:lang w:val="uk-UA"/>
        </w:rPr>
      </w:pPr>
      <w:r w:rsidRPr="000D4855">
        <w:rPr>
          <w:b/>
          <w:szCs w:val="28"/>
          <w:lang w:val="uk-UA"/>
        </w:rPr>
        <w:t>80</w:t>
      </w:r>
      <w:r w:rsidRPr="000D4855">
        <w:rPr>
          <w:szCs w:val="28"/>
          <w:lang w:val="uk-UA"/>
        </w:rPr>
        <w:t>. Весняна спартакіада – 11.04.19.</w:t>
      </w:r>
    </w:p>
    <w:p w:rsidR="004E5921" w:rsidRPr="000D4855" w:rsidRDefault="004E5921" w:rsidP="00C91069">
      <w:pPr>
        <w:rPr>
          <w:szCs w:val="28"/>
          <w:lang w:val="uk-UA"/>
        </w:rPr>
      </w:pPr>
      <w:r w:rsidRPr="000D4855">
        <w:rPr>
          <w:b/>
          <w:szCs w:val="28"/>
          <w:lang w:val="uk-UA"/>
        </w:rPr>
        <w:t>81</w:t>
      </w:r>
      <w:r w:rsidRPr="000D4855">
        <w:rPr>
          <w:szCs w:val="28"/>
          <w:lang w:val="uk-UA"/>
        </w:rPr>
        <w:t>. «Подорож у таємничий космос» - загальношкільний виховний захід до Всесвітнього Дня Авіації та Космонавтики – 12.04.19.</w:t>
      </w:r>
    </w:p>
    <w:p w:rsidR="004E5921" w:rsidRPr="000D4855" w:rsidRDefault="004E5921" w:rsidP="00C91069">
      <w:pPr>
        <w:rPr>
          <w:szCs w:val="28"/>
          <w:lang w:val="uk-UA"/>
        </w:rPr>
      </w:pPr>
      <w:r w:rsidRPr="000D4855">
        <w:rPr>
          <w:b/>
          <w:szCs w:val="28"/>
          <w:lang w:val="uk-UA"/>
        </w:rPr>
        <w:t>82</w:t>
      </w:r>
      <w:r w:rsidRPr="000D4855">
        <w:rPr>
          <w:szCs w:val="28"/>
          <w:lang w:val="uk-UA"/>
        </w:rPr>
        <w:t>. Тиждень пожежної безпеки – з 10.04.-17.04.19.</w:t>
      </w:r>
    </w:p>
    <w:p w:rsidR="004E5921" w:rsidRPr="000D4855" w:rsidRDefault="004E5921" w:rsidP="00C91069">
      <w:pPr>
        <w:rPr>
          <w:szCs w:val="28"/>
          <w:lang w:val="uk-UA"/>
        </w:rPr>
      </w:pPr>
      <w:r w:rsidRPr="000D4855">
        <w:rPr>
          <w:b/>
          <w:szCs w:val="28"/>
          <w:lang w:val="uk-UA"/>
        </w:rPr>
        <w:t>83</w:t>
      </w:r>
      <w:r w:rsidRPr="000D4855">
        <w:rPr>
          <w:szCs w:val="28"/>
          <w:lang w:val="uk-UA"/>
        </w:rPr>
        <w:t>. Міжнародний день пам</w:t>
      </w:r>
      <w:r w:rsidRPr="000D4855">
        <w:rPr>
          <w:szCs w:val="28"/>
        </w:rPr>
        <w:t>`</w:t>
      </w:r>
      <w:r w:rsidRPr="000D4855">
        <w:rPr>
          <w:szCs w:val="28"/>
          <w:lang w:val="uk-UA"/>
        </w:rPr>
        <w:t>яток та історичних місць – екскурсія до визначних місць Боярки – 18.04.19.</w:t>
      </w:r>
    </w:p>
    <w:p w:rsidR="004E5921" w:rsidRPr="000D4855" w:rsidRDefault="004E5921" w:rsidP="00C91069">
      <w:pPr>
        <w:rPr>
          <w:szCs w:val="28"/>
          <w:lang w:val="uk-UA"/>
        </w:rPr>
      </w:pPr>
      <w:r w:rsidRPr="000D4855">
        <w:rPr>
          <w:b/>
          <w:szCs w:val="28"/>
          <w:lang w:val="uk-UA"/>
        </w:rPr>
        <w:t>84</w:t>
      </w:r>
      <w:r w:rsidRPr="000D4855">
        <w:rPr>
          <w:szCs w:val="28"/>
          <w:lang w:val="uk-UA"/>
        </w:rPr>
        <w:t>. Літературна постанова «Н</w:t>
      </w:r>
      <w:r w:rsidR="005F027B" w:rsidRPr="000D4855">
        <w:rPr>
          <w:szCs w:val="28"/>
          <w:lang w:val="uk-UA"/>
        </w:rPr>
        <w:t>а Чорнобиль журавлі летіли» - 22</w:t>
      </w:r>
      <w:r w:rsidRPr="000D4855">
        <w:rPr>
          <w:szCs w:val="28"/>
          <w:lang w:val="uk-UA"/>
        </w:rPr>
        <w:t>.04.19.</w:t>
      </w:r>
    </w:p>
    <w:p w:rsidR="004E5921" w:rsidRPr="000D4855" w:rsidRDefault="004E5921" w:rsidP="00C91069">
      <w:pPr>
        <w:rPr>
          <w:szCs w:val="28"/>
          <w:lang w:val="uk-UA"/>
        </w:rPr>
      </w:pPr>
      <w:r w:rsidRPr="000D4855">
        <w:rPr>
          <w:b/>
          <w:szCs w:val="28"/>
          <w:lang w:val="uk-UA"/>
        </w:rPr>
        <w:t>85</w:t>
      </w:r>
      <w:r w:rsidRPr="000D4855">
        <w:rPr>
          <w:szCs w:val="28"/>
          <w:lang w:val="uk-UA"/>
        </w:rPr>
        <w:t xml:space="preserve">. Екологічна гра «Здорова планета – здоровий і я» для учнів 1-4 класів </w:t>
      </w:r>
      <w:r w:rsidR="005F027B" w:rsidRPr="000D4855">
        <w:rPr>
          <w:szCs w:val="28"/>
          <w:lang w:val="uk-UA"/>
        </w:rPr>
        <w:t>–</w:t>
      </w:r>
      <w:r w:rsidRPr="000D4855">
        <w:rPr>
          <w:szCs w:val="28"/>
          <w:lang w:val="uk-UA"/>
        </w:rPr>
        <w:t xml:space="preserve"> </w:t>
      </w:r>
      <w:r w:rsidR="005F027B" w:rsidRPr="000D4855">
        <w:rPr>
          <w:szCs w:val="28"/>
          <w:lang w:val="uk-UA"/>
        </w:rPr>
        <w:t>23.04.19</w:t>
      </w:r>
    </w:p>
    <w:p w:rsidR="005F027B" w:rsidRPr="000D4855" w:rsidRDefault="005F027B" w:rsidP="00C91069">
      <w:pPr>
        <w:rPr>
          <w:szCs w:val="28"/>
          <w:lang w:val="uk-UA"/>
        </w:rPr>
      </w:pPr>
      <w:r w:rsidRPr="000D4855">
        <w:rPr>
          <w:b/>
          <w:szCs w:val="28"/>
          <w:lang w:val="uk-UA"/>
        </w:rPr>
        <w:t>86</w:t>
      </w:r>
      <w:r w:rsidRPr="000D4855">
        <w:rPr>
          <w:szCs w:val="28"/>
          <w:lang w:val="uk-UA"/>
        </w:rPr>
        <w:t>.Конкурс малюнків «Життя – це рух, здоров</w:t>
      </w:r>
      <w:r w:rsidRPr="000D4855">
        <w:rPr>
          <w:szCs w:val="28"/>
        </w:rPr>
        <w:t>`</w:t>
      </w:r>
      <w:r w:rsidRPr="000D4855">
        <w:rPr>
          <w:szCs w:val="28"/>
          <w:lang w:val="uk-UA"/>
        </w:rPr>
        <w:t>я і краса» -  з 16.04.-23.04.19.</w:t>
      </w:r>
    </w:p>
    <w:p w:rsidR="005F027B" w:rsidRPr="000D4855" w:rsidRDefault="005F027B" w:rsidP="00C91069">
      <w:pPr>
        <w:rPr>
          <w:szCs w:val="28"/>
          <w:lang w:val="uk-UA"/>
        </w:rPr>
      </w:pPr>
      <w:r w:rsidRPr="000D4855">
        <w:rPr>
          <w:b/>
          <w:szCs w:val="28"/>
          <w:lang w:val="uk-UA"/>
        </w:rPr>
        <w:t>87</w:t>
      </w:r>
      <w:r w:rsidRPr="000D4855">
        <w:rPr>
          <w:szCs w:val="28"/>
          <w:lang w:val="uk-UA"/>
        </w:rPr>
        <w:t>. Шкільний лекторій для учнів 7-10 класів щодо статевого виховання – 24.04.19.</w:t>
      </w:r>
    </w:p>
    <w:p w:rsidR="005F027B" w:rsidRPr="000D4855" w:rsidRDefault="005F027B" w:rsidP="00C91069">
      <w:pPr>
        <w:rPr>
          <w:szCs w:val="28"/>
          <w:lang w:val="uk-UA"/>
        </w:rPr>
      </w:pPr>
      <w:r w:rsidRPr="000D4855">
        <w:rPr>
          <w:b/>
          <w:szCs w:val="28"/>
          <w:lang w:val="uk-UA"/>
        </w:rPr>
        <w:t>88</w:t>
      </w:r>
      <w:r w:rsidRPr="000D4855">
        <w:rPr>
          <w:szCs w:val="28"/>
          <w:lang w:val="uk-UA"/>
        </w:rPr>
        <w:t>. Семінар-звіт шкільної організації «Бригада милосердя» - 25.04.19.</w:t>
      </w:r>
    </w:p>
    <w:p w:rsidR="005F027B" w:rsidRPr="000D4855" w:rsidRDefault="005F027B" w:rsidP="00C91069">
      <w:pPr>
        <w:rPr>
          <w:szCs w:val="28"/>
          <w:lang w:val="uk-UA"/>
        </w:rPr>
      </w:pPr>
      <w:r w:rsidRPr="000D4855">
        <w:rPr>
          <w:b/>
          <w:szCs w:val="28"/>
          <w:lang w:val="uk-UA"/>
        </w:rPr>
        <w:t>89</w:t>
      </w:r>
      <w:r w:rsidRPr="000D4855">
        <w:rPr>
          <w:szCs w:val="28"/>
          <w:lang w:val="uk-UA"/>
        </w:rPr>
        <w:t>. «Великоднє натхнення» -  майстер-клас  - 02.05.19.</w:t>
      </w:r>
    </w:p>
    <w:p w:rsidR="0087042E" w:rsidRPr="000D4855" w:rsidRDefault="005F027B" w:rsidP="00C91069">
      <w:pPr>
        <w:rPr>
          <w:szCs w:val="28"/>
          <w:lang w:val="uk-UA"/>
        </w:rPr>
      </w:pPr>
      <w:r w:rsidRPr="000D4855">
        <w:rPr>
          <w:b/>
          <w:szCs w:val="28"/>
          <w:lang w:val="uk-UA"/>
        </w:rPr>
        <w:t>90</w:t>
      </w:r>
      <w:r w:rsidRPr="000D4855">
        <w:rPr>
          <w:szCs w:val="28"/>
          <w:lang w:val="uk-UA"/>
        </w:rPr>
        <w:t xml:space="preserve">. </w:t>
      </w:r>
      <w:r w:rsidR="0087042E" w:rsidRPr="000D4855">
        <w:rPr>
          <w:szCs w:val="28"/>
          <w:lang w:val="uk-UA"/>
        </w:rPr>
        <w:t>«Вахта пам</w:t>
      </w:r>
      <w:r w:rsidR="0087042E" w:rsidRPr="000D4855">
        <w:rPr>
          <w:szCs w:val="28"/>
        </w:rPr>
        <w:t>`</w:t>
      </w:r>
      <w:r w:rsidR="0087042E" w:rsidRPr="000D4855">
        <w:rPr>
          <w:szCs w:val="28"/>
          <w:lang w:val="uk-UA"/>
        </w:rPr>
        <w:t>яті» до Дня пам</w:t>
      </w:r>
      <w:r w:rsidR="0087042E" w:rsidRPr="000D4855">
        <w:rPr>
          <w:szCs w:val="28"/>
        </w:rPr>
        <w:t>`</w:t>
      </w:r>
      <w:r w:rsidR="0087042E" w:rsidRPr="000D4855">
        <w:rPr>
          <w:szCs w:val="28"/>
          <w:lang w:val="uk-UA"/>
        </w:rPr>
        <w:t>яті і примирення – 07.05.19.</w:t>
      </w:r>
    </w:p>
    <w:p w:rsidR="005F027B" w:rsidRPr="000D4855" w:rsidRDefault="0087042E" w:rsidP="00C91069">
      <w:pPr>
        <w:rPr>
          <w:szCs w:val="28"/>
          <w:lang w:val="uk-UA"/>
        </w:rPr>
      </w:pPr>
      <w:r w:rsidRPr="000D4855">
        <w:rPr>
          <w:b/>
          <w:szCs w:val="28"/>
          <w:lang w:val="uk-UA"/>
        </w:rPr>
        <w:t>91</w:t>
      </w:r>
      <w:r w:rsidRPr="000D4855">
        <w:rPr>
          <w:szCs w:val="28"/>
          <w:lang w:val="uk-UA"/>
        </w:rPr>
        <w:t>.</w:t>
      </w:r>
      <w:r w:rsidR="005F027B" w:rsidRPr="000D4855">
        <w:rPr>
          <w:szCs w:val="28"/>
          <w:lang w:val="uk-UA"/>
        </w:rPr>
        <w:t>Проведення Тижня Європи – 13.05.-17.05.19.</w:t>
      </w:r>
    </w:p>
    <w:p w:rsidR="005F027B" w:rsidRPr="000D4855" w:rsidRDefault="005F027B" w:rsidP="00C91069">
      <w:pPr>
        <w:rPr>
          <w:szCs w:val="28"/>
          <w:lang w:val="uk-UA"/>
        </w:rPr>
      </w:pPr>
      <w:r w:rsidRPr="000D4855">
        <w:rPr>
          <w:b/>
          <w:szCs w:val="28"/>
          <w:lang w:val="uk-UA"/>
        </w:rPr>
        <w:t>9</w:t>
      </w:r>
      <w:r w:rsidR="0087042E" w:rsidRPr="000D4855">
        <w:rPr>
          <w:b/>
          <w:szCs w:val="28"/>
          <w:lang w:val="uk-UA"/>
        </w:rPr>
        <w:t>2</w:t>
      </w:r>
      <w:r w:rsidRPr="000D4855">
        <w:rPr>
          <w:szCs w:val="28"/>
          <w:lang w:val="uk-UA"/>
        </w:rPr>
        <w:t xml:space="preserve">. </w:t>
      </w:r>
      <w:r w:rsidR="00C210B6" w:rsidRPr="000D4855">
        <w:rPr>
          <w:szCs w:val="28"/>
          <w:lang w:val="uk-UA"/>
        </w:rPr>
        <w:t>«Кольоровий тиждень» - Тиждень початкових класів – з 13.05.-17.05.19.</w:t>
      </w:r>
    </w:p>
    <w:p w:rsidR="00C210B6" w:rsidRPr="000D4855" w:rsidRDefault="00C210B6" w:rsidP="00C91069">
      <w:pPr>
        <w:rPr>
          <w:szCs w:val="28"/>
          <w:lang w:val="uk-UA"/>
        </w:rPr>
      </w:pPr>
      <w:r w:rsidRPr="000D4855">
        <w:rPr>
          <w:b/>
          <w:szCs w:val="28"/>
          <w:lang w:val="uk-UA"/>
        </w:rPr>
        <w:t>9</w:t>
      </w:r>
      <w:r w:rsidR="0087042E" w:rsidRPr="000D4855">
        <w:rPr>
          <w:b/>
          <w:szCs w:val="28"/>
          <w:lang w:val="uk-UA"/>
        </w:rPr>
        <w:t>3</w:t>
      </w:r>
      <w:r w:rsidRPr="000D4855">
        <w:rPr>
          <w:szCs w:val="28"/>
          <w:lang w:val="uk-UA"/>
        </w:rPr>
        <w:t>. Відкритий урок з природознавства «Африка» у 4 класі – 17.05.19.</w:t>
      </w:r>
    </w:p>
    <w:p w:rsidR="00C210B6" w:rsidRPr="000D4855" w:rsidRDefault="00C210B6" w:rsidP="00C91069">
      <w:pPr>
        <w:rPr>
          <w:szCs w:val="28"/>
          <w:lang w:val="uk-UA"/>
        </w:rPr>
      </w:pPr>
      <w:r w:rsidRPr="000D4855">
        <w:rPr>
          <w:b/>
          <w:szCs w:val="28"/>
          <w:lang w:val="uk-UA"/>
        </w:rPr>
        <w:lastRenderedPageBreak/>
        <w:t>9</w:t>
      </w:r>
      <w:r w:rsidR="0087042E" w:rsidRPr="000D4855">
        <w:rPr>
          <w:b/>
          <w:szCs w:val="28"/>
          <w:lang w:val="uk-UA"/>
        </w:rPr>
        <w:t>4</w:t>
      </w:r>
      <w:r w:rsidRPr="000D4855">
        <w:rPr>
          <w:szCs w:val="28"/>
          <w:lang w:val="uk-UA"/>
        </w:rPr>
        <w:t>. Екскурсія до заводу «Кока-Кола» - 20.05.19.</w:t>
      </w:r>
    </w:p>
    <w:p w:rsidR="00C210B6" w:rsidRPr="000D4855" w:rsidRDefault="00C210B6" w:rsidP="00C91069">
      <w:pPr>
        <w:rPr>
          <w:szCs w:val="28"/>
          <w:lang w:val="uk-UA"/>
        </w:rPr>
      </w:pPr>
      <w:r w:rsidRPr="000D4855">
        <w:rPr>
          <w:b/>
          <w:szCs w:val="28"/>
          <w:lang w:val="uk-UA"/>
        </w:rPr>
        <w:t>9</w:t>
      </w:r>
      <w:r w:rsidR="0087042E" w:rsidRPr="000D4855">
        <w:rPr>
          <w:b/>
          <w:szCs w:val="28"/>
          <w:lang w:val="uk-UA"/>
        </w:rPr>
        <w:t>5</w:t>
      </w:r>
      <w:r w:rsidRPr="000D4855">
        <w:rPr>
          <w:szCs w:val="28"/>
          <w:lang w:val="uk-UA"/>
        </w:rPr>
        <w:t>. Тиждень екскурсій з 20.05.-24.05.19.</w:t>
      </w:r>
    </w:p>
    <w:p w:rsidR="00C210B6" w:rsidRPr="000D4855" w:rsidRDefault="00C210B6" w:rsidP="00C91069">
      <w:pPr>
        <w:rPr>
          <w:szCs w:val="28"/>
          <w:lang w:val="uk-UA"/>
        </w:rPr>
      </w:pPr>
      <w:r w:rsidRPr="000D4855">
        <w:rPr>
          <w:b/>
          <w:szCs w:val="28"/>
          <w:lang w:val="uk-UA"/>
        </w:rPr>
        <w:t>9</w:t>
      </w:r>
      <w:r w:rsidR="0087042E" w:rsidRPr="000D4855">
        <w:rPr>
          <w:b/>
          <w:szCs w:val="28"/>
          <w:lang w:val="uk-UA"/>
        </w:rPr>
        <w:t>6</w:t>
      </w:r>
      <w:r w:rsidRPr="000D4855">
        <w:rPr>
          <w:szCs w:val="28"/>
          <w:lang w:val="uk-UA"/>
        </w:rPr>
        <w:t>. Свято Букварика – 21.05.19.</w:t>
      </w:r>
    </w:p>
    <w:p w:rsidR="00C210B6" w:rsidRPr="000D4855" w:rsidRDefault="00C210B6" w:rsidP="00C91069">
      <w:pPr>
        <w:rPr>
          <w:szCs w:val="28"/>
          <w:lang w:val="uk-UA"/>
        </w:rPr>
      </w:pPr>
      <w:r w:rsidRPr="000D4855">
        <w:rPr>
          <w:b/>
          <w:szCs w:val="28"/>
          <w:lang w:val="uk-UA"/>
        </w:rPr>
        <w:t>9</w:t>
      </w:r>
      <w:r w:rsidR="0087042E" w:rsidRPr="000D4855">
        <w:rPr>
          <w:b/>
          <w:szCs w:val="28"/>
          <w:lang w:val="uk-UA"/>
        </w:rPr>
        <w:t>7</w:t>
      </w:r>
      <w:r w:rsidRPr="000D4855">
        <w:rPr>
          <w:szCs w:val="28"/>
          <w:lang w:val="uk-UA"/>
        </w:rPr>
        <w:t>.</w:t>
      </w:r>
      <w:r w:rsidR="0087042E" w:rsidRPr="000D4855">
        <w:rPr>
          <w:szCs w:val="28"/>
          <w:lang w:val="uk-UA"/>
        </w:rPr>
        <w:t xml:space="preserve"> Загальнощкільна гра «Літо, літечко іде» - 22.05.19.</w:t>
      </w:r>
    </w:p>
    <w:p w:rsidR="0087042E" w:rsidRPr="000D4855" w:rsidRDefault="0087042E" w:rsidP="00C91069">
      <w:pPr>
        <w:rPr>
          <w:szCs w:val="28"/>
          <w:lang w:val="uk-UA"/>
        </w:rPr>
      </w:pPr>
      <w:r w:rsidRPr="000D4855">
        <w:rPr>
          <w:b/>
          <w:szCs w:val="28"/>
          <w:lang w:val="uk-UA"/>
        </w:rPr>
        <w:t>98</w:t>
      </w:r>
      <w:r w:rsidRPr="000D4855">
        <w:rPr>
          <w:szCs w:val="28"/>
          <w:lang w:val="uk-UA"/>
        </w:rPr>
        <w:t>. Семінар-обговорення «Як я розумію слово «булінг»». Проведення навчання-тренінгу зтехніки безпеки «Моє безпечне літо» - 23.05.19.</w:t>
      </w:r>
    </w:p>
    <w:p w:rsidR="0087042E" w:rsidRPr="000D4855" w:rsidRDefault="0087042E" w:rsidP="00C91069">
      <w:pPr>
        <w:rPr>
          <w:szCs w:val="28"/>
          <w:lang w:val="uk-UA"/>
        </w:rPr>
      </w:pPr>
      <w:r w:rsidRPr="000D4855">
        <w:rPr>
          <w:b/>
          <w:szCs w:val="28"/>
          <w:lang w:val="uk-UA"/>
        </w:rPr>
        <w:t>99</w:t>
      </w:r>
      <w:r w:rsidRPr="000D4855">
        <w:rPr>
          <w:szCs w:val="28"/>
          <w:lang w:val="uk-UA"/>
        </w:rPr>
        <w:t>. Свято останнього дзвоника – 24.05.19.</w:t>
      </w:r>
    </w:p>
    <w:p w:rsidR="0087042E" w:rsidRPr="000D4855" w:rsidRDefault="0087042E" w:rsidP="00C91069">
      <w:pPr>
        <w:rPr>
          <w:szCs w:val="28"/>
          <w:lang w:val="uk-UA"/>
        </w:rPr>
      </w:pPr>
      <w:r w:rsidRPr="000D4855">
        <w:rPr>
          <w:b/>
          <w:szCs w:val="28"/>
          <w:lang w:val="uk-UA"/>
        </w:rPr>
        <w:t>100</w:t>
      </w:r>
      <w:r w:rsidRPr="000D4855">
        <w:rPr>
          <w:szCs w:val="28"/>
          <w:lang w:val="uk-UA"/>
        </w:rPr>
        <w:t>. Випускний вечір «Прощавай, рідна школо!» - 24.05.19.</w:t>
      </w:r>
    </w:p>
    <w:p w:rsidR="004E5921" w:rsidRPr="000D4855" w:rsidRDefault="004E5921" w:rsidP="00C91069">
      <w:pPr>
        <w:rPr>
          <w:szCs w:val="28"/>
          <w:lang w:val="uk-UA"/>
        </w:rPr>
      </w:pPr>
    </w:p>
    <w:p w:rsidR="00C91069" w:rsidRPr="000D4855" w:rsidRDefault="00C91069" w:rsidP="00021C0E">
      <w:pPr>
        <w:pStyle w:val="ab"/>
        <w:ind w:firstLine="284"/>
        <w:jc w:val="both"/>
        <w:rPr>
          <w:rFonts w:ascii="Times New Roman" w:hAnsi="Times New Roman"/>
          <w:sz w:val="28"/>
          <w:szCs w:val="28"/>
        </w:rPr>
      </w:pPr>
      <w:r w:rsidRPr="000D4855">
        <w:rPr>
          <w:rFonts w:ascii="Times New Roman" w:hAnsi="Times New Roman"/>
          <w:sz w:val="28"/>
          <w:szCs w:val="28"/>
        </w:rPr>
        <w:t>Індивідуальна робота займала важливе  місце у роботі  з учнями в кожного класного керівника. Вона була спрямована на тих дітей, яким не підходять групові форми роботи і які потребують  диференційованого підходу. Робота з важковиховуваними дітьми сприяла профілактиці правопорушень.</w:t>
      </w:r>
    </w:p>
    <w:p w:rsidR="00C91069" w:rsidRPr="000D4855" w:rsidRDefault="00C91069" w:rsidP="00C91069">
      <w:pPr>
        <w:pStyle w:val="ab"/>
        <w:ind w:firstLine="284"/>
        <w:jc w:val="both"/>
        <w:rPr>
          <w:rFonts w:ascii="Times New Roman" w:hAnsi="Times New Roman"/>
          <w:sz w:val="28"/>
          <w:szCs w:val="28"/>
        </w:rPr>
      </w:pPr>
      <w:r w:rsidRPr="000D4855">
        <w:rPr>
          <w:rFonts w:ascii="Times New Roman" w:hAnsi="Times New Roman"/>
          <w:sz w:val="28"/>
          <w:szCs w:val="28"/>
        </w:rPr>
        <w:t xml:space="preserve">    Результатами виховної роботи школи стало свідоме ставлення учнів до навчання, високий рівень сформованості моральних принципів, гуманістичний характер стосунків між учнями,  почуття поваги до батьків, свого родоводу, старших за віком, історії рідного народу, краю, оптимально можливий для даного віку учнів рівень національної свідомості, гарний розвиток та загартування юнаків і дівчат, усвідомлення основних екологічних проблем регіону, сформованість особистої відповідальності за збереження і примноження природних багатств рідного краю, зовнішній вигляд школи, порядок та чистоту, дбайливе ставлення учнів до шкільного майна. </w:t>
      </w:r>
    </w:p>
    <w:p w:rsidR="00C91069" w:rsidRPr="000D4855" w:rsidRDefault="00C91069" w:rsidP="00C91069">
      <w:pPr>
        <w:pStyle w:val="ab"/>
        <w:ind w:firstLine="284"/>
        <w:jc w:val="both"/>
        <w:rPr>
          <w:rFonts w:ascii="Times New Roman" w:hAnsi="Times New Roman"/>
          <w:sz w:val="28"/>
          <w:szCs w:val="28"/>
        </w:rPr>
      </w:pPr>
    </w:p>
    <w:p w:rsidR="00C91069" w:rsidRPr="000D4855" w:rsidRDefault="00C91069" w:rsidP="00C91069">
      <w:pPr>
        <w:pStyle w:val="ab"/>
        <w:ind w:firstLine="284"/>
        <w:jc w:val="both"/>
        <w:rPr>
          <w:rFonts w:ascii="Times New Roman" w:hAnsi="Times New Roman"/>
          <w:b/>
          <w:sz w:val="28"/>
          <w:szCs w:val="28"/>
        </w:rPr>
      </w:pPr>
      <w:r w:rsidRPr="000D4855">
        <w:rPr>
          <w:rFonts w:ascii="Times New Roman" w:hAnsi="Times New Roman"/>
          <w:b/>
          <w:sz w:val="28"/>
          <w:szCs w:val="28"/>
        </w:rPr>
        <w:t xml:space="preserve">   7. Виконання екологічної програми .</w:t>
      </w:r>
    </w:p>
    <w:p w:rsidR="00C91069" w:rsidRPr="000D4855" w:rsidRDefault="00C91069" w:rsidP="00C91069">
      <w:pPr>
        <w:pStyle w:val="ab"/>
        <w:ind w:firstLine="284"/>
        <w:jc w:val="both"/>
        <w:rPr>
          <w:rFonts w:ascii="Times New Roman" w:hAnsi="Times New Roman"/>
          <w:b/>
          <w:sz w:val="28"/>
          <w:szCs w:val="28"/>
        </w:rPr>
      </w:pPr>
    </w:p>
    <w:p w:rsidR="00C91069" w:rsidRPr="000D4855" w:rsidRDefault="00C91069" w:rsidP="00C91069">
      <w:pPr>
        <w:pStyle w:val="ab"/>
        <w:ind w:firstLine="284"/>
        <w:jc w:val="both"/>
        <w:rPr>
          <w:rFonts w:ascii="Times New Roman" w:hAnsi="Times New Roman"/>
          <w:sz w:val="28"/>
          <w:szCs w:val="28"/>
        </w:rPr>
      </w:pPr>
      <w:r w:rsidRPr="000D4855">
        <w:rPr>
          <w:rFonts w:ascii="Times New Roman" w:hAnsi="Times New Roman"/>
          <w:sz w:val="28"/>
          <w:szCs w:val="28"/>
        </w:rPr>
        <w:t xml:space="preserve">  Ціннісне ставлення до природи реалізується через ряд заходів екологічного напрямку. Учнями школи разом із вихователями  та вчителями  здійснювались зачистки території школи та пришкільної території від сміття. Діти разом із вчителями  брали активну участь у таких акціях: «Турбота про птахів» (підготовка до зустрічі пернатих друзів - виготовлення шпаківень, годівниць), «Охорона довкілля», акція з благоустрою "За чисте довкілля", «Озеленимо наш край». акція «По</w:t>
      </w:r>
      <w:r w:rsidR="00142EE5" w:rsidRPr="000D4855">
        <w:rPr>
          <w:rFonts w:ascii="Times New Roman" w:hAnsi="Times New Roman"/>
          <w:sz w:val="28"/>
          <w:szCs w:val="28"/>
        </w:rPr>
        <w:t>сади своє дерево». Протягом 2018-2019 навчального  року в школі висаджено 30</w:t>
      </w:r>
      <w:r w:rsidRPr="000D4855">
        <w:rPr>
          <w:rFonts w:ascii="Times New Roman" w:hAnsi="Times New Roman"/>
          <w:sz w:val="28"/>
          <w:szCs w:val="28"/>
        </w:rPr>
        <w:t xml:space="preserve"> кущів і </w:t>
      </w:r>
      <w:r w:rsidR="00142EE5" w:rsidRPr="000D4855">
        <w:rPr>
          <w:rFonts w:ascii="Times New Roman" w:hAnsi="Times New Roman"/>
          <w:sz w:val="28"/>
          <w:szCs w:val="28"/>
        </w:rPr>
        <w:t>25</w:t>
      </w:r>
      <w:r w:rsidRPr="000D4855">
        <w:rPr>
          <w:rFonts w:ascii="Times New Roman" w:hAnsi="Times New Roman"/>
          <w:sz w:val="28"/>
          <w:szCs w:val="28"/>
        </w:rPr>
        <w:t>дерев, силами учнів школи прибрано територію біля лісового озера та струмка, який протікає біля школи.</w:t>
      </w:r>
    </w:p>
    <w:p w:rsidR="00142EE5" w:rsidRPr="000D4855" w:rsidRDefault="00142EE5" w:rsidP="00142EE5">
      <w:pPr>
        <w:ind w:firstLine="709"/>
        <w:rPr>
          <w:szCs w:val="28"/>
          <w:lang w:val="uk-UA"/>
        </w:rPr>
      </w:pPr>
      <w:r w:rsidRPr="000D4855">
        <w:rPr>
          <w:szCs w:val="28"/>
          <w:lang w:val="uk-UA"/>
        </w:rPr>
        <w:t>Також наш заклад узяв участь у конкурсі проектів ландшафтного дизайну закладів освіти</w:t>
      </w:r>
      <w:r w:rsidR="00425EB4" w:rsidRPr="000D4855">
        <w:rPr>
          <w:szCs w:val="28"/>
          <w:lang w:val="uk-UA"/>
        </w:rPr>
        <w:t>.  П</w:t>
      </w:r>
      <w:r w:rsidRPr="000D4855">
        <w:rPr>
          <w:szCs w:val="28"/>
          <w:lang w:val="uk-UA"/>
        </w:rPr>
        <w:t>ри збереженні існуючих зелених насаджень, шкільне подвір’я змінено на красивий, художньо оформлений ландшафт, матє гарно впорядковану з вишуканим смаком територію, яку створили разом діти і дорослі.</w:t>
      </w:r>
      <w:r w:rsidRPr="000D4855">
        <w:rPr>
          <w:szCs w:val="28"/>
          <w:lang w:val="uk-UA"/>
        </w:rPr>
        <w:br/>
        <w:t xml:space="preserve">          Проєкт має екологічну, естетичну та рекреаційну направленість. Реалізація даного проекту дозволила покращити зовнішній вигляд шкільного подвір’я та забезпечити комфортне та безпечне перебування на території об’єкту. </w:t>
      </w:r>
    </w:p>
    <w:p w:rsidR="00C91069" w:rsidRPr="000D4855" w:rsidRDefault="00142EE5" w:rsidP="00142EE5">
      <w:pPr>
        <w:spacing w:line="360" w:lineRule="auto"/>
        <w:ind w:firstLine="708"/>
        <w:rPr>
          <w:szCs w:val="28"/>
          <w:lang w:val="uk-UA"/>
        </w:rPr>
      </w:pPr>
      <w:r w:rsidRPr="000D4855">
        <w:rPr>
          <w:b/>
          <w:szCs w:val="28"/>
          <w:lang w:val="uk-UA"/>
        </w:rPr>
        <w:tab/>
      </w:r>
      <w:r w:rsidRPr="000D4855">
        <w:rPr>
          <w:b/>
          <w:szCs w:val="28"/>
          <w:lang w:val="uk-UA"/>
        </w:rPr>
        <w:tab/>
        <w:t xml:space="preserve">       </w:t>
      </w:r>
    </w:p>
    <w:p w:rsidR="00D40A27" w:rsidRPr="000D4855" w:rsidRDefault="00C91069" w:rsidP="00C91069">
      <w:pPr>
        <w:rPr>
          <w:b/>
          <w:szCs w:val="28"/>
          <w:lang w:val="uk-UA" w:eastAsia="uk-UA"/>
        </w:rPr>
      </w:pPr>
      <w:r w:rsidRPr="000D4855">
        <w:rPr>
          <w:b/>
          <w:szCs w:val="28"/>
          <w:lang w:val="uk-UA" w:eastAsia="uk-UA"/>
        </w:rPr>
        <w:t xml:space="preserve">       </w:t>
      </w:r>
    </w:p>
    <w:p w:rsidR="00D40A27" w:rsidRPr="000D4855" w:rsidRDefault="00D40A27" w:rsidP="00C91069">
      <w:pPr>
        <w:rPr>
          <w:b/>
          <w:szCs w:val="28"/>
          <w:lang w:val="uk-UA" w:eastAsia="uk-UA"/>
        </w:rPr>
      </w:pPr>
    </w:p>
    <w:p w:rsidR="00D40A27" w:rsidRPr="000D4855" w:rsidRDefault="00D40A27" w:rsidP="00C91069">
      <w:pPr>
        <w:rPr>
          <w:b/>
          <w:szCs w:val="28"/>
          <w:lang w:val="uk-UA" w:eastAsia="uk-UA"/>
        </w:rPr>
      </w:pPr>
    </w:p>
    <w:p w:rsidR="00C91069" w:rsidRPr="000D4855" w:rsidRDefault="00C91069" w:rsidP="00D40A27">
      <w:pPr>
        <w:ind w:firstLine="708"/>
        <w:rPr>
          <w:szCs w:val="28"/>
          <w:lang w:eastAsia="uk-UA"/>
        </w:rPr>
      </w:pPr>
      <w:r w:rsidRPr="000D4855">
        <w:rPr>
          <w:b/>
          <w:szCs w:val="28"/>
          <w:lang w:val="uk-UA" w:eastAsia="uk-UA"/>
        </w:rPr>
        <w:lastRenderedPageBreak/>
        <w:t xml:space="preserve"> 8</w:t>
      </w:r>
      <w:r w:rsidRPr="000D4855">
        <w:rPr>
          <w:b/>
          <w:szCs w:val="28"/>
          <w:lang w:eastAsia="uk-UA"/>
        </w:rPr>
        <w:t>. Правовиховна робота.</w:t>
      </w:r>
    </w:p>
    <w:p w:rsidR="00C91069" w:rsidRPr="000D4855" w:rsidRDefault="00C91069" w:rsidP="00C91069">
      <w:pPr>
        <w:ind w:firstLine="709"/>
        <w:rPr>
          <w:szCs w:val="28"/>
          <w:lang w:eastAsia="uk-UA"/>
        </w:rPr>
      </w:pPr>
      <w:r w:rsidRPr="000D4855">
        <w:rPr>
          <w:szCs w:val="28"/>
          <w:lang w:eastAsia="uk-UA"/>
        </w:rPr>
        <w:t xml:space="preserve">У навчальному закладі з учнями організовано такі форми </w:t>
      </w:r>
      <w:proofErr w:type="gramStart"/>
      <w:r w:rsidRPr="000D4855">
        <w:rPr>
          <w:szCs w:val="28"/>
          <w:lang w:eastAsia="uk-UA"/>
        </w:rPr>
        <w:t>правового</w:t>
      </w:r>
      <w:proofErr w:type="gramEnd"/>
      <w:r w:rsidRPr="000D4855">
        <w:rPr>
          <w:szCs w:val="28"/>
          <w:lang w:eastAsia="uk-UA"/>
        </w:rPr>
        <w:t xml:space="preserve"> навчання і виховання:</w:t>
      </w:r>
    </w:p>
    <w:p w:rsidR="00C91069" w:rsidRPr="000D4855" w:rsidRDefault="00C91069" w:rsidP="00C91069">
      <w:pPr>
        <w:ind w:firstLine="709"/>
        <w:rPr>
          <w:szCs w:val="28"/>
          <w:lang w:val="uk-UA" w:eastAsia="uk-UA"/>
        </w:rPr>
      </w:pPr>
      <w:r w:rsidRPr="000D4855">
        <w:rPr>
          <w:szCs w:val="28"/>
          <w:lang w:eastAsia="uk-UA"/>
        </w:rPr>
        <w:t>- тематичні загальношкільні лінійки та класні години</w:t>
      </w:r>
      <w:r w:rsidRPr="000D4855">
        <w:rPr>
          <w:szCs w:val="28"/>
          <w:lang w:val="uk-UA" w:eastAsia="uk-UA"/>
        </w:rPr>
        <w:t>;</w:t>
      </w:r>
    </w:p>
    <w:p w:rsidR="00C91069" w:rsidRPr="000D4855" w:rsidRDefault="00C91069" w:rsidP="00C91069">
      <w:pPr>
        <w:ind w:firstLine="709"/>
        <w:rPr>
          <w:szCs w:val="28"/>
          <w:lang w:val="uk-UA" w:eastAsia="uk-UA"/>
        </w:rPr>
      </w:pPr>
      <w:r w:rsidRPr="000D4855">
        <w:rPr>
          <w:szCs w:val="28"/>
          <w:lang w:eastAsia="uk-UA"/>
        </w:rPr>
        <w:t>- лекції, бесі</w:t>
      </w:r>
      <w:proofErr w:type="gramStart"/>
      <w:r w:rsidRPr="000D4855">
        <w:rPr>
          <w:szCs w:val="28"/>
          <w:lang w:eastAsia="uk-UA"/>
        </w:rPr>
        <w:t>ди на</w:t>
      </w:r>
      <w:proofErr w:type="gramEnd"/>
      <w:r w:rsidRPr="000D4855">
        <w:rPr>
          <w:szCs w:val="28"/>
          <w:lang w:eastAsia="uk-UA"/>
        </w:rPr>
        <w:t xml:space="preserve"> правову тематику</w:t>
      </w:r>
      <w:r w:rsidRPr="000D4855">
        <w:rPr>
          <w:szCs w:val="28"/>
          <w:lang w:val="uk-UA" w:eastAsia="uk-UA"/>
        </w:rPr>
        <w:t>;</w:t>
      </w:r>
    </w:p>
    <w:p w:rsidR="00C91069" w:rsidRPr="000D4855" w:rsidRDefault="00C91069" w:rsidP="00C91069">
      <w:pPr>
        <w:ind w:firstLine="709"/>
        <w:rPr>
          <w:szCs w:val="28"/>
          <w:lang w:val="uk-UA" w:eastAsia="uk-UA"/>
        </w:rPr>
      </w:pPr>
      <w:r w:rsidRPr="000D4855">
        <w:rPr>
          <w:szCs w:val="28"/>
          <w:lang w:eastAsia="uk-UA"/>
        </w:rPr>
        <w:t>- зустрічі з працівниками правоохоронних органі</w:t>
      </w:r>
      <w:proofErr w:type="gramStart"/>
      <w:r w:rsidRPr="000D4855">
        <w:rPr>
          <w:szCs w:val="28"/>
          <w:lang w:eastAsia="uk-UA"/>
        </w:rPr>
        <w:t>в</w:t>
      </w:r>
      <w:proofErr w:type="gramEnd"/>
      <w:r w:rsidRPr="000D4855">
        <w:rPr>
          <w:szCs w:val="28"/>
          <w:lang w:val="uk-UA" w:eastAsia="uk-UA"/>
        </w:rPr>
        <w:t>;</w:t>
      </w:r>
    </w:p>
    <w:p w:rsidR="00C91069" w:rsidRPr="000D4855" w:rsidRDefault="00C91069" w:rsidP="00C91069">
      <w:pPr>
        <w:ind w:firstLine="709"/>
        <w:rPr>
          <w:szCs w:val="28"/>
          <w:lang w:val="uk-UA" w:eastAsia="uk-UA"/>
        </w:rPr>
      </w:pPr>
      <w:r w:rsidRPr="000D4855">
        <w:rPr>
          <w:szCs w:val="28"/>
          <w:lang w:eastAsia="uk-UA"/>
        </w:rPr>
        <w:t>- уроки правознавства</w:t>
      </w:r>
      <w:r w:rsidRPr="000D4855">
        <w:rPr>
          <w:szCs w:val="28"/>
          <w:lang w:val="uk-UA" w:eastAsia="uk-UA"/>
        </w:rPr>
        <w:t>;</w:t>
      </w:r>
    </w:p>
    <w:p w:rsidR="00C91069" w:rsidRPr="000D4855" w:rsidRDefault="00C91069" w:rsidP="00C91069">
      <w:pPr>
        <w:ind w:firstLine="709"/>
        <w:rPr>
          <w:szCs w:val="28"/>
          <w:lang w:val="uk-UA" w:eastAsia="uk-UA"/>
        </w:rPr>
      </w:pPr>
      <w:r w:rsidRPr="000D4855">
        <w:rPr>
          <w:szCs w:val="28"/>
          <w:lang w:eastAsia="uk-UA"/>
        </w:rPr>
        <w:t>- індивідуальні бесіди з важковиховуваними учнями</w:t>
      </w:r>
      <w:r w:rsidRPr="000D4855">
        <w:rPr>
          <w:szCs w:val="28"/>
          <w:lang w:val="uk-UA" w:eastAsia="uk-UA"/>
        </w:rPr>
        <w:t>;</w:t>
      </w:r>
    </w:p>
    <w:p w:rsidR="00C91069" w:rsidRPr="000D4855" w:rsidRDefault="00C91069" w:rsidP="00C91069">
      <w:pPr>
        <w:ind w:firstLine="709"/>
        <w:rPr>
          <w:szCs w:val="28"/>
          <w:lang w:eastAsia="uk-UA"/>
        </w:rPr>
      </w:pPr>
      <w:r w:rsidRPr="000D4855">
        <w:rPr>
          <w:szCs w:val="28"/>
          <w:lang w:eastAsia="uk-UA"/>
        </w:rPr>
        <w:t xml:space="preserve">Практичним психологом школи  регулярно і ефективно проводяться корекційно-розвивальні заняття з учнями групи ризику та учнями, що потрапили у складні життєві умови. </w:t>
      </w:r>
    </w:p>
    <w:p w:rsidR="00C91069" w:rsidRPr="000D4855" w:rsidRDefault="00C91069" w:rsidP="00C91069">
      <w:pPr>
        <w:pStyle w:val="a6"/>
        <w:rPr>
          <w:szCs w:val="28"/>
        </w:rPr>
      </w:pPr>
      <w:r w:rsidRPr="000D4855">
        <w:rPr>
          <w:szCs w:val="28"/>
        </w:rPr>
        <w:t xml:space="preserve">        Психологічна служба школи проводила роботу з вивчення психологічних особливостей учнів із вадами зору: </w:t>
      </w:r>
    </w:p>
    <w:p w:rsidR="00C91069" w:rsidRPr="000D4855" w:rsidRDefault="00C91069" w:rsidP="00C91069">
      <w:pPr>
        <w:numPr>
          <w:ilvl w:val="0"/>
          <w:numId w:val="4"/>
        </w:numPr>
        <w:ind w:right="-225"/>
        <w:jc w:val="both"/>
        <w:rPr>
          <w:szCs w:val="28"/>
          <w:lang w:val="uk-UA"/>
        </w:rPr>
      </w:pPr>
      <w:r w:rsidRPr="000D4855">
        <w:rPr>
          <w:szCs w:val="28"/>
          <w:lang w:val="uk-UA"/>
        </w:rPr>
        <w:t>Індивідуальна та групова психодіагностика, індивідуальне консультування учнів, працівників, батьків.</w:t>
      </w:r>
    </w:p>
    <w:p w:rsidR="00C91069" w:rsidRPr="000D4855" w:rsidRDefault="00C91069" w:rsidP="00C91069">
      <w:pPr>
        <w:numPr>
          <w:ilvl w:val="0"/>
          <w:numId w:val="4"/>
        </w:numPr>
        <w:ind w:right="-225"/>
        <w:jc w:val="both"/>
        <w:rPr>
          <w:szCs w:val="28"/>
          <w:lang w:val="uk-UA"/>
        </w:rPr>
      </w:pPr>
      <w:r w:rsidRPr="000D4855">
        <w:rPr>
          <w:szCs w:val="28"/>
          <w:lang w:val="uk-UA"/>
        </w:rPr>
        <w:t>Психологічна освіта.</w:t>
      </w:r>
    </w:p>
    <w:p w:rsidR="00C91069" w:rsidRPr="000D4855" w:rsidRDefault="00C91069" w:rsidP="00C91069">
      <w:pPr>
        <w:numPr>
          <w:ilvl w:val="0"/>
          <w:numId w:val="4"/>
        </w:numPr>
        <w:ind w:right="-225"/>
        <w:jc w:val="both"/>
        <w:rPr>
          <w:szCs w:val="28"/>
          <w:lang w:val="uk-UA"/>
        </w:rPr>
      </w:pPr>
      <w:r w:rsidRPr="000D4855">
        <w:rPr>
          <w:szCs w:val="28"/>
          <w:lang w:val="uk-UA"/>
        </w:rPr>
        <w:t>Зв’язки з громадськістю, з органами виконавчої влади та громадського самоврядування за місцем проживання школярів.</w:t>
      </w:r>
    </w:p>
    <w:p w:rsidR="00C91069" w:rsidRPr="000D4855" w:rsidRDefault="00C91069" w:rsidP="00C91069">
      <w:pPr>
        <w:numPr>
          <w:ilvl w:val="0"/>
          <w:numId w:val="4"/>
        </w:numPr>
        <w:ind w:right="-225"/>
        <w:jc w:val="both"/>
        <w:rPr>
          <w:szCs w:val="28"/>
          <w:lang w:val="uk-UA"/>
        </w:rPr>
      </w:pPr>
      <w:r w:rsidRPr="000D4855">
        <w:rPr>
          <w:szCs w:val="28"/>
          <w:lang w:val="uk-UA"/>
        </w:rPr>
        <w:t>Робота шкільної ПМПК.</w:t>
      </w:r>
    </w:p>
    <w:p w:rsidR="00C91069" w:rsidRPr="000D4855" w:rsidRDefault="00C91069" w:rsidP="00C91069">
      <w:pPr>
        <w:numPr>
          <w:ilvl w:val="0"/>
          <w:numId w:val="4"/>
        </w:numPr>
        <w:ind w:right="-225"/>
        <w:jc w:val="both"/>
        <w:rPr>
          <w:szCs w:val="28"/>
          <w:lang w:val="uk-UA"/>
        </w:rPr>
      </w:pPr>
      <w:r w:rsidRPr="000D4855">
        <w:rPr>
          <w:szCs w:val="28"/>
          <w:lang w:val="uk-UA"/>
        </w:rPr>
        <w:t>Психологічна просвіта, семінари.</w:t>
      </w:r>
    </w:p>
    <w:p w:rsidR="00C91069" w:rsidRPr="000D4855" w:rsidRDefault="00C91069" w:rsidP="00C91069">
      <w:pPr>
        <w:ind w:firstLine="709"/>
        <w:rPr>
          <w:b/>
          <w:szCs w:val="28"/>
          <w:lang w:val="uk-UA" w:eastAsia="uk-UA"/>
        </w:rPr>
      </w:pPr>
    </w:p>
    <w:p w:rsidR="00C91069" w:rsidRPr="000D4855" w:rsidRDefault="00C91069" w:rsidP="00C91069">
      <w:pPr>
        <w:ind w:firstLine="709"/>
        <w:rPr>
          <w:b/>
          <w:szCs w:val="28"/>
          <w:lang w:val="uk-UA" w:eastAsia="uk-UA"/>
        </w:rPr>
      </w:pPr>
    </w:p>
    <w:p w:rsidR="00C91069" w:rsidRPr="000D4855" w:rsidRDefault="00C91069" w:rsidP="00C91069">
      <w:pPr>
        <w:ind w:firstLine="709"/>
        <w:rPr>
          <w:b/>
          <w:szCs w:val="28"/>
          <w:lang w:val="uk-UA" w:eastAsia="uk-UA"/>
        </w:rPr>
      </w:pPr>
      <w:r w:rsidRPr="000D4855">
        <w:rPr>
          <w:b/>
          <w:szCs w:val="28"/>
          <w:lang w:val="uk-UA" w:eastAsia="uk-UA"/>
        </w:rPr>
        <w:t>9.Про діяльність соціально-психологічної служби.</w:t>
      </w:r>
    </w:p>
    <w:p w:rsidR="00C91069" w:rsidRPr="000D4855" w:rsidRDefault="00C91069" w:rsidP="00C91069">
      <w:pPr>
        <w:ind w:firstLine="709"/>
        <w:rPr>
          <w:szCs w:val="28"/>
          <w:lang w:val="uk-UA" w:eastAsia="uk-UA"/>
        </w:rPr>
      </w:pPr>
    </w:p>
    <w:p w:rsidR="00C91069" w:rsidRPr="000D4855" w:rsidRDefault="00D40A27" w:rsidP="00C91069">
      <w:pPr>
        <w:ind w:firstLine="709"/>
        <w:rPr>
          <w:szCs w:val="28"/>
          <w:lang w:val="uk-UA" w:eastAsia="uk-UA"/>
        </w:rPr>
      </w:pPr>
      <w:r w:rsidRPr="000D4855">
        <w:rPr>
          <w:szCs w:val="28"/>
          <w:lang w:val="uk-UA" w:eastAsia="uk-UA"/>
        </w:rPr>
        <w:t>Протягом 2018-2019</w:t>
      </w:r>
      <w:r w:rsidR="00C91069" w:rsidRPr="000D4855">
        <w:rPr>
          <w:szCs w:val="28"/>
          <w:lang w:val="uk-UA" w:eastAsia="uk-UA"/>
        </w:rPr>
        <w:t xml:space="preserve"> навчального року соціальним пе</w:t>
      </w:r>
      <w:r w:rsidRPr="000D4855">
        <w:rPr>
          <w:szCs w:val="28"/>
          <w:lang w:val="uk-UA" w:eastAsia="uk-UA"/>
        </w:rPr>
        <w:t>дагогом протягом навчального рок</w:t>
      </w:r>
      <w:r w:rsidR="00C91069" w:rsidRPr="000D4855">
        <w:rPr>
          <w:szCs w:val="28"/>
          <w:lang w:val="uk-UA" w:eastAsia="uk-UA"/>
        </w:rPr>
        <w:t>у координувалася робота Ради профілактики правопорушень для оформлення індивідуальних планів роботи з учнями,які схильні до правопорушень.Був розроблений алгоритм дій по роботі з дітьми з обмеженими можливостями.Були здійснені заходи в роботі Громадської піклувальної ради.</w:t>
      </w:r>
    </w:p>
    <w:p w:rsidR="00C91069" w:rsidRPr="000D4855" w:rsidRDefault="00C91069" w:rsidP="00C91069">
      <w:pPr>
        <w:ind w:firstLine="709"/>
        <w:rPr>
          <w:szCs w:val="28"/>
          <w:lang w:val="uk-UA" w:eastAsia="uk-UA"/>
        </w:rPr>
      </w:pPr>
      <w:r w:rsidRPr="000D4855">
        <w:rPr>
          <w:szCs w:val="28"/>
          <w:lang w:val="uk-UA" w:eastAsia="uk-UA"/>
        </w:rPr>
        <w:t xml:space="preserve"> На початку навчального року разом з класними керівниками були складені соціальні паспорти класів та школи.Протягом навчального року проводився моніторинг банку даних пільгових категорій дітей,були обстежені житлово-побутові умови учнів школи.</w:t>
      </w:r>
    </w:p>
    <w:p w:rsidR="00C91069" w:rsidRPr="000D4855" w:rsidRDefault="00C91069" w:rsidP="00C91069">
      <w:pPr>
        <w:ind w:firstLine="709"/>
        <w:rPr>
          <w:szCs w:val="28"/>
          <w:lang w:val="uk-UA" w:eastAsia="uk-UA"/>
        </w:rPr>
      </w:pPr>
      <w:r w:rsidRPr="000D4855">
        <w:rPr>
          <w:szCs w:val="28"/>
          <w:lang w:val="uk-UA" w:eastAsia="uk-UA"/>
        </w:rPr>
        <w:t>З учнями систематично проводились групові та індивідуальні бесіди для здійснення корекційного впливу на їх поведінку на уроках,перервах та в позаурочний час.</w:t>
      </w:r>
    </w:p>
    <w:p w:rsidR="00C91069" w:rsidRPr="000D4855" w:rsidRDefault="00C91069" w:rsidP="00C91069">
      <w:pPr>
        <w:ind w:firstLine="709"/>
        <w:rPr>
          <w:szCs w:val="28"/>
          <w:lang w:val="uk-UA" w:eastAsia="uk-UA"/>
        </w:rPr>
      </w:pPr>
      <w:r w:rsidRPr="000D4855">
        <w:rPr>
          <w:szCs w:val="28"/>
          <w:lang w:val="uk-UA" w:eastAsia="uk-UA"/>
        </w:rPr>
        <w:t>З учнями старших класів були проведені бесіди на тему «Проблеми насильства в сім</w:t>
      </w:r>
      <w:r w:rsidRPr="000D4855">
        <w:rPr>
          <w:szCs w:val="28"/>
          <w:lang w:eastAsia="uk-UA"/>
        </w:rPr>
        <w:t>’</w:t>
      </w:r>
      <w:r w:rsidRPr="000D4855">
        <w:rPr>
          <w:szCs w:val="28"/>
          <w:lang w:val="uk-UA" w:eastAsia="uk-UA"/>
        </w:rPr>
        <w:t>ї», «Кримінальна відповідальність неповнолітніх».</w:t>
      </w:r>
    </w:p>
    <w:p w:rsidR="00C91069" w:rsidRPr="000D4855" w:rsidRDefault="00C91069" w:rsidP="00C91069">
      <w:pPr>
        <w:ind w:firstLine="709"/>
        <w:rPr>
          <w:szCs w:val="28"/>
          <w:lang w:val="uk-UA" w:eastAsia="uk-UA"/>
        </w:rPr>
      </w:pPr>
      <w:r w:rsidRPr="000D4855">
        <w:rPr>
          <w:szCs w:val="28"/>
          <w:lang w:val="uk-UA" w:eastAsia="uk-UA"/>
        </w:rPr>
        <w:t>З метою профілактики здорового способу життя проведені бесіди: «Шкідливість куріння», «Загроза наркотиків», «Що тобі відомо про ВІЛ</w:t>
      </w:r>
      <w:r w:rsidRPr="000D4855">
        <w:rPr>
          <w:szCs w:val="28"/>
          <w:lang w:eastAsia="uk-UA"/>
        </w:rPr>
        <w:t>/</w:t>
      </w:r>
      <w:r w:rsidRPr="000D4855">
        <w:rPr>
          <w:szCs w:val="28"/>
          <w:lang w:val="uk-UA" w:eastAsia="uk-UA"/>
        </w:rPr>
        <w:t>СНІД».</w:t>
      </w:r>
    </w:p>
    <w:p w:rsidR="00C91069" w:rsidRPr="000D4855" w:rsidRDefault="00C91069" w:rsidP="00C91069">
      <w:pPr>
        <w:ind w:firstLine="709"/>
        <w:rPr>
          <w:szCs w:val="28"/>
          <w:lang w:val="uk-UA" w:eastAsia="uk-UA"/>
        </w:rPr>
      </w:pPr>
      <w:r w:rsidRPr="000D4855">
        <w:rPr>
          <w:szCs w:val="28"/>
          <w:lang w:val="uk-UA" w:eastAsia="uk-UA"/>
        </w:rPr>
        <w:t>Окремо були розроблені заходи по роботі  з дітьми,які опинились у складних життєвих обставинах.</w:t>
      </w:r>
    </w:p>
    <w:p w:rsidR="00C91069" w:rsidRPr="000D4855" w:rsidRDefault="00C91069" w:rsidP="00C91069">
      <w:pPr>
        <w:ind w:firstLine="709"/>
        <w:rPr>
          <w:szCs w:val="28"/>
          <w:lang w:val="uk-UA" w:eastAsia="uk-UA"/>
        </w:rPr>
      </w:pPr>
      <w:r w:rsidRPr="000D4855">
        <w:rPr>
          <w:szCs w:val="28"/>
          <w:lang w:val="uk-UA" w:eastAsia="uk-UA"/>
        </w:rPr>
        <w:t>Психологічною службою було визначено ряд завдань,на виконання яких проводилась відповідна робота:</w:t>
      </w:r>
    </w:p>
    <w:p w:rsidR="00C91069" w:rsidRPr="000D4855" w:rsidRDefault="00C91069" w:rsidP="00C91069">
      <w:pPr>
        <w:ind w:firstLine="709"/>
        <w:rPr>
          <w:szCs w:val="28"/>
          <w:lang w:val="uk-UA" w:eastAsia="uk-UA"/>
        </w:rPr>
      </w:pPr>
      <w:r w:rsidRPr="000D4855">
        <w:rPr>
          <w:szCs w:val="28"/>
          <w:lang w:val="uk-UA" w:eastAsia="uk-UA"/>
        </w:rPr>
        <w:lastRenderedPageBreak/>
        <w:t>-комплексне обстеження дітей з метою диференційного підходу в навчанні,вихованні та соціальній адаптації та визначення їх рівня :</w:t>
      </w:r>
    </w:p>
    <w:p w:rsidR="00C91069" w:rsidRPr="000D4855" w:rsidRDefault="00C91069" w:rsidP="00C91069">
      <w:pPr>
        <w:ind w:firstLine="709"/>
        <w:rPr>
          <w:szCs w:val="28"/>
          <w:lang w:val="uk-UA" w:eastAsia="uk-UA"/>
        </w:rPr>
      </w:pPr>
      <w:r w:rsidRPr="000D4855">
        <w:rPr>
          <w:szCs w:val="28"/>
          <w:lang w:val="uk-UA" w:eastAsia="uk-UA"/>
        </w:rPr>
        <w:t>-адаптованості до соціального середовища;</w:t>
      </w:r>
    </w:p>
    <w:p w:rsidR="00C91069" w:rsidRPr="000D4855" w:rsidRDefault="00C91069" w:rsidP="00C91069">
      <w:pPr>
        <w:ind w:firstLine="709"/>
        <w:rPr>
          <w:szCs w:val="28"/>
          <w:lang w:val="uk-UA" w:eastAsia="uk-UA"/>
        </w:rPr>
      </w:pPr>
      <w:r w:rsidRPr="000D4855">
        <w:rPr>
          <w:szCs w:val="28"/>
          <w:lang w:val="uk-UA" w:eastAsia="uk-UA"/>
        </w:rPr>
        <w:t>- задоволеності стосунків у класі;</w:t>
      </w:r>
    </w:p>
    <w:p w:rsidR="00C91069" w:rsidRPr="000D4855" w:rsidRDefault="00C91069" w:rsidP="00C91069">
      <w:pPr>
        <w:ind w:firstLine="709"/>
        <w:rPr>
          <w:szCs w:val="28"/>
          <w:lang w:val="uk-UA" w:eastAsia="uk-UA"/>
        </w:rPr>
      </w:pPr>
      <w:r w:rsidRPr="000D4855">
        <w:rPr>
          <w:szCs w:val="28"/>
          <w:lang w:val="uk-UA" w:eastAsia="uk-UA"/>
        </w:rPr>
        <w:t>- схильності учня до девіантної поведінки;</w:t>
      </w:r>
    </w:p>
    <w:p w:rsidR="00C91069" w:rsidRPr="000D4855" w:rsidRDefault="00C91069" w:rsidP="00C91069">
      <w:pPr>
        <w:ind w:firstLine="709"/>
        <w:rPr>
          <w:szCs w:val="28"/>
          <w:lang w:val="uk-UA" w:eastAsia="uk-UA"/>
        </w:rPr>
      </w:pPr>
      <w:r w:rsidRPr="000D4855">
        <w:rPr>
          <w:szCs w:val="28"/>
          <w:lang w:val="uk-UA" w:eastAsia="uk-UA"/>
        </w:rPr>
        <w:t>- схильності до агресивної поведінки;</w:t>
      </w:r>
    </w:p>
    <w:p w:rsidR="00C91069" w:rsidRPr="000D4855" w:rsidRDefault="00C91069" w:rsidP="00C91069">
      <w:pPr>
        <w:ind w:firstLine="709"/>
        <w:rPr>
          <w:szCs w:val="28"/>
          <w:lang w:val="uk-UA" w:eastAsia="uk-UA"/>
        </w:rPr>
      </w:pPr>
      <w:r w:rsidRPr="000D4855">
        <w:rPr>
          <w:szCs w:val="28"/>
          <w:lang w:val="uk-UA" w:eastAsia="uk-UA"/>
        </w:rPr>
        <w:t>- професійних інтересів випускників;</w:t>
      </w:r>
    </w:p>
    <w:p w:rsidR="00C91069" w:rsidRPr="000D4855" w:rsidRDefault="00C91069" w:rsidP="00C91069">
      <w:pPr>
        <w:ind w:firstLine="709"/>
        <w:rPr>
          <w:szCs w:val="28"/>
          <w:lang w:val="uk-UA" w:eastAsia="uk-UA"/>
        </w:rPr>
      </w:pPr>
      <w:r w:rsidRPr="000D4855">
        <w:rPr>
          <w:szCs w:val="28"/>
          <w:lang w:val="uk-UA" w:eastAsia="uk-UA"/>
        </w:rPr>
        <w:t>- лідера учнівського колективу ;</w:t>
      </w:r>
    </w:p>
    <w:p w:rsidR="00C91069" w:rsidRPr="000D4855" w:rsidRDefault="00C91069" w:rsidP="00C91069">
      <w:pPr>
        <w:ind w:firstLine="709"/>
        <w:rPr>
          <w:szCs w:val="28"/>
          <w:lang w:val="uk-UA" w:eastAsia="uk-UA"/>
        </w:rPr>
      </w:pPr>
      <w:r w:rsidRPr="000D4855">
        <w:rPr>
          <w:szCs w:val="28"/>
          <w:lang w:val="uk-UA" w:eastAsia="uk-UA"/>
        </w:rPr>
        <w:t>- рівня самооцінки учня;</w:t>
      </w:r>
    </w:p>
    <w:p w:rsidR="00C91069" w:rsidRPr="000D4855" w:rsidRDefault="00C91069" w:rsidP="00C91069">
      <w:pPr>
        <w:ind w:firstLine="709"/>
        <w:rPr>
          <w:szCs w:val="28"/>
          <w:lang w:val="uk-UA" w:eastAsia="uk-UA"/>
        </w:rPr>
      </w:pPr>
      <w:r w:rsidRPr="000D4855">
        <w:rPr>
          <w:szCs w:val="28"/>
          <w:lang w:val="uk-UA" w:eastAsia="uk-UA"/>
        </w:rPr>
        <w:t>- схильності учнів до шкідливих звичок;</w:t>
      </w:r>
    </w:p>
    <w:p w:rsidR="00C91069" w:rsidRPr="000D4855" w:rsidRDefault="00C91069" w:rsidP="00C91069">
      <w:pPr>
        <w:ind w:firstLine="709"/>
        <w:rPr>
          <w:szCs w:val="28"/>
          <w:lang w:val="uk-UA" w:eastAsia="uk-UA"/>
        </w:rPr>
      </w:pPr>
      <w:r w:rsidRPr="000D4855">
        <w:rPr>
          <w:szCs w:val="28"/>
          <w:lang w:val="uk-UA" w:eastAsia="uk-UA"/>
        </w:rPr>
        <w:t>- психологічної атмосфери в сім’ї дитини ;</w:t>
      </w:r>
    </w:p>
    <w:p w:rsidR="00C91069" w:rsidRPr="000D4855" w:rsidRDefault="00C91069" w:rsidP="00C91069">
      <w:pPr>
        <w:ind w:firstLine="709"/>
        <w:rPr>
          <w:szCs w:val="28"/>
          <w:lang w:val="uk-UA" w:eastAsia="uk-UA"/>
        </w:rPr>
      </w:pPr>
      <w:r w:rsidRPr="000D4855">
        <w:rPr>
          <w:szCs w:val="28"/>
          <w:lang w:val="uk-UA" w:eastAsia="uk-UA"/>
        </w:rPr>
        <w:t>- особистісних якостей;</w:t>
      </w:r>
    </w:p>
    <w:p w:rsidR="00C91069" w:rsidRPr="000D4855" w:rsidRDefault="00C91069" w:rsidP="00C91069">
      <w:pPr>
        <w:ind w:firstLine="709"/>
        <w:rPr>
          <w:szCs w:val="28"/>
          <w:lang w:val="uk-UA" w:eastAsia="uk-UA"/>
        </w:rPr>
      </w:pPr>
      <w:r w:rsidRPr="000D4855">
        <w:rPr>
          <w:szCs w:val="28"/>
          <w:lang w:val="uk-UA" w:eastAsia="uk-UA"/>
        </w:rPr>
        <w:t>- психофізіологічних властивостей учнів;</w:t>
      </w:r>
    </w:p>
    <w:p w:rsidR="00C91069" w:rsidRPr="000D4855" w:rsidRDefault="00C91069" w:rsidP="00C91069">
      <w:pPr>
        <w:ind w:firstLine="709"/>
        <w:rPr>
          <w:szCs w:val="28"/>
          <w:lang w:val="uk-UA" w:eastAsia="uk-UA"/>
        </w:rPr>
      </w:pPr>
      <w:r w:rsidRPr="000D4855">
        <w:rPr>
          <w:szCs w:val="28"/>
          <w:lang w:val="uk-UA" w:eastAsia="uk-UA"/>
        </w:rPr>
        <w:t>- рівня шкільної тривожності;</w:t>
      </w:r>
    </w:p>
    <w:p w:rsidR="00C91069" w:rsidRPr="000D4855" w:rsidRDefault="00C91069" w:rsidP="00C91069">
      <w:pPr>
        <w:ind w:firstLine="709"/>
        <w:rPr>
          <w:szCs w:val="28"/>
          <w:lang w:val="uk-UA" w:eastAsia="uk-UA"/>
        </w:rPr>
      </w:pPr>
      <w:r w:rsidRPr="000D4855">
        <w:rPr>
          <w:szCs w:val="28"/>
          <w:lang w:val="uk-UA" w:eastAsia="uk-UA"/>
        </w:rPr>
        <w:t>-сприяння повноцінному розвитку особистості на кожному віковому етапі,допомога дитині в адаптації під час переходу з однієї вікової групи до іншої(заняття,спрямовані на адаптацію до навчання в школі «Починаємо навчання з радістю», «Вміння контролювати свої емоції»,  «Розвиток комутативних здібностей»(заняття,спрямовані на ліквідацію агресивності,тривожності учнів,на розвиток пізнавальних процесів);</w:t>
      </w:r>
    </w:p>
    <w:p w:rsidR="00C91069" w:rsidRPr="000D4855" w:rsidRDefault="00C91069" w:rsidP="00C91069">
      <w:pPr>
        <w:ind w:firstLine="709"/>
        <w:rPr>
          <w:szCs w:val="28"/>
          <w:lang w:val="uk-UA" w:eastAsia="uk-UA"/>
        </w:rPr>
      </w:pPr>
      <w:r w:rsidRPr="000D4855">
        <w:rPr>
          <w:szCs w:val="28"/>
          <w:lang w:val="uk-UA" w:eastAsia="uk-UA"/>
        </w:rPr>
        <w:t>-надання допомоги в професійному та особистісному самовизначенні(гра «Подорож у світ професій»,бесіди-презентації: «Свідомий вибір професії-шлях до успіху», «Усі професії важливі,всі професії потрібні», «Знайти себе-це важливо!»;</w:t>
      </w:r>
    </w:p>
    <w:p w:rsidR="00C91069" w:rsidRPr="000D4855" w:rsidRDefault="00C91069" w:rsidP="00C91069">
      <w:pPr>
        <w:ind w:firstLine="709"/>
        <w:rPr>
          <w:szCs w:val="28"/>
          <w:lang w:val="uk-UA" w:eastAsia="uk-UA"/>
        </w:rPr>
      </w:pPr>
      <w:r w:rsidRPr="000D4855">
        <w:rPr>
          <w:szCs w:val="28"/>
          <w:lang w:val="uk-UA" w:eastAsia="uk-UA"/>
        </w:rPr>
        <w:t>-розвиток особистої зрілості та соціальної компетентності школярів (заняття «Коли дівчинка дорослішає…», «Підліткам про підлітків», «Хто я?Який я?», «Уявлення підліткі про життєві орієнтири»;</w:t>
      </w:r>
    </w:p>
    <w:p w:rsidR="00C91069" w:rsidRPr="000D4855" w:rsidRDefault="00C91069" w:rsidP="00C91069">
      <w:pPr>
        <w:ind w:firstLine="709"/>
        <w:rPr>
          <w:szCs w:val="28"/>
          <w:lang w:val="uk-UA" w:eastAsia="uk-UA"/>
        </w:rPr>
      </w:pPr>
      <w:r w:rsidRPr="000D4855">
        <w:rPr>
          <w:szCs w:val="28"/>
          <w:lang w:val="uk-UA" w:eastAsia="uk-UA"/>
        </w:rPr>
        <w:t>-профілактика тютюнопаління,алкоголізму,наркоманії .захворювань на СНІД,злочинності серед неповнолітніх(заняття «Я і моє майбутнє», «Чи знаю я,що таке здоровий спосіб життя?», «СНІД-право вибору»);</w:t>
      </w:r>
    </w:p>
    <w:p w:rsidR="00C91069" w:rsidRPr="000D4855" w:rsidRDefault="00C91069" w:rsidP="00C91069">
      <w:pPr>
        <w:ind w:firstLine="709"/>
        <w:rPr>
          <w:szCs w:val="28"/>
          <w:lang w:val="uk-UA" w:eastAsia="uk-UA"/>
        </w:rPr>
      </w:pPr>
      <w:r w:rsidRPr="000D4855">
        <w:rPr>
          <w:szCs w:val="28"/>
          <w:lang w:val="uk-UA" w:eastAsia="uk-UA"/>
        </w:rPr>
        <w:t>-робота з розвитку комунікативних навичок у вихованців школи-інтернату (рольова гра «Конфлікти,способи їх подолання», заняття «Секрети дружби», «Я вчуся керувати собою»);</w:t>
      </w:r>
    </w:p>
    <w:p w:rsidR="00C91069" w:rsidRPr="000D4855" w:rsidRDefault="00C91069" w:rsidP="00C91069">
      <w:pPr>
        <w:ind w:firstLine="709"/>
        <w:rPr>
          <w:szCs w:val="28"/>
          <w:lang w:val="uk-UA" w:eastAsia="uk-UA"/>
        </w:rPr>
      </w:pPr>
      <w:r w:rsidRPr="000D4855">
        <w:rPr>
          <w:szCs w:val="28"/>
          <w:lang w:val="uk-UA" w:eastAsia="uk-UA"/>
        </w:rPr>
        <w:t>-психологічна просвіта серед учнів ,батьків та педагогічних працівників( «Майбутнє без СНІДу» ,«Профілактика ВІЛ-інфекції та СНІДу», «Міфи та правда про алкоголь», «Небезпека наркоманії.Попередження наркотичної залежності», «Паління або здорове майбутнє»,бесіда «Інтернет-безпека»,семінар «Стилі батьківського виховання», «Духовні цінності сім’ї», «Освітнє середовище :стилі спілкування»);</w:t>
      </w:r>
    </w:p>
    <w:p w:rsidR="00C91069" w:rsidRPr="000D4855" w:rsidRDefault="00C91069" w:rsidP="00C91069">
      <w:pPr>
        <w:ind w:firstLine="709"/>
        <w:rPr>
          <w:b/>
          <w:szCs w:val="28"/>
          <w:lang w:val="uk-UA" w:eastAsia="uk-UA"/>
        </w:rPr>
      </w:pPr>
      <w:r w:rsidRPr="000D4855">
        <w:rPr>
          <w:szCs w:val="28"/>
          <w:lang w:val="uk-UA" w:eastAsia="uk-UA"/>
        </w:rPr>
        <w:t>-надання консультативно-психологічної допомоги всім учасникам навчально-виховного процесу.</w:t>
      </w:r>
    </w:p>
    <w:p w:rsidR="00C91069" w:rsidRPr="000D4855" w:rsidRDefault="00C91069" w:rsidP="00C91069">
      <w:pPr>
        <w:rPr>
          <w:b/>
          <w:szCs w:val="28"/>
          <w:lang w:val="uk-UA" w:eastAsia="uk-UA"/>
        </w:rPr>
      </w:pPr>
    </w:p>
    <w:p w:rsidR="00C91069" w:rsidRPr="000D4855" w:rsidRDefault="00C91069" w:rsidP="00C91069">
      <w:pPr>
        <w:ind w:right="-225"/>
        <w:jc w:val="both"/>
        <w:rPr>
          <w:szCs w:val="28"/>
          <w:lang w:val="uk-UA"/>
        </w:rPr>
      </w:pPr>
    </w:p>
    <w:p w:rsidR="00D7094D" w:rsidRPr="000D4855" w:rsidRDefault="00D7094D" w:rsidP="00C91069">
      <w:pPr>
        <w:ind w:firstLine="709"/>
        <w:rPr>
          <w:b/>
          <w:szCs w:val="28"/>
          <w:lang w:val="uk-UA" w:eastAsia="uk-UA"/>
        </w:rPr>
      </w:pPr>
    </w:p>
    <w:p w:rsidR="00D7094D" w:rsidRPr="000D4855" w:rsidRDefault="00D7094D" w:rsidP="00C91069">
      <w:pPr>
        <w:ind w:firstLine="709"/>
        <w:rPr>
          <w:b/>
          <w:szCs w:val="28"/>
          <w:lang w:val="uk-UA" w:eastAsia="uk-UA"/>
        </w:rPr>
      </w:pPr>
    </w:p>
    <w:p w:rsidR="00D7094D" w:rsidRPr="000D4855" w:rsidRDefault="00D7094D" w:rsidP="00C91069">
      <w:pPr>
        <w:ind w:firstLine="709"/>
        <w:rPr>
          <w:b/>
          <w:szCs w:val="28"/>
          <w:lang w:val="uk-UA" w:eastAsia="uk-UA"/>
        </w:rPr>
      </w:pPr>
    </w:p>
    <w:p w:rsidR="00C91069" w:rsidRPr="000D4855" w:rsidRDefault="00C91069" w:rsidP="00C91069">
      <w:pPr>
        <w:ind w:firstLine="709"/>
        <w:rPr>
          <w:b/>
          <w:szCs w:val="28"/>
          <w:lang w:val="uk-UA" w:eastAsia="uk-UA"/>
        </w:rPr>
      </w:pPr>
      <w:r w:rsidRPr="000D4855">
        <w:rPr>
          <w:b/>
          <w:szCs w:val="28"/>
          <w:lang w:val="uk-UA" w:eastAsia="uk-UA"/>
        </w:rPr>
        <w:lastRenderedPageBreak/>
        <w:t>10</w:t>
      </w:r>
      <w:r w:rsidRPr="000D4855">
        <w:rPr>
          <w:b/>
          <w:szCs w:val="28"/>
          <w:lang w:eastAsia="uk-UA"/>
        </w:rPr>
        <w:t>. Профорієнтаційна робота.</w:t>
      </w:r>
    </w:p>
    <w:p w:rsidR="00C91069" w:rsidRPr="000D4855" w:rsidRDefault="00C91069" w:rsidP="00C91069">
      <w:pPr>
        <w:ind w:firstLine="709"/>
        <w:rPr>
          <w:b/>
          <w:szCs w:val="28"/>
          <w:lang w:val="uk-UA" w:eastAsia="uk-UA"/>
        </w:rPr>
      </w:pPr>
    </w:p>
    <w:p w:rsidR="00C91069" w:rsidRPr="000D4855" w:rsidRDefault="00C91069" w:rsidP="00C91069">
      <w:pPr>
        <w:ind w:firstLine="709"/>
        <w:jc w:val="both"/>
        <w:rPr>
          <w:szCs w:val="28"/>
          <w:lang w:eastAsia="uk-UA"/>
        </w:rPr>
      </w:pPr>
      <w:r w:rsidRPr="000D4855">
        <w:rPr>
          <w:szCs w:val="28"/>
          <w:lang w:eastAsia="uk-UA"/>
        </w:rPr>
        <w:t xml:space="preserve">Професійна </w:t>
      </w:r>
      <w:proofErr w:type="gramStart"/>
      <w:r w:rsidRPr="000D4855">
        <w:rPr>
          <w:szCs w:val="28"/>
          <w:lang w:eastAsia="uk-UA"/>
        </w:rPr>
        <w:t>п</w:t>
      </w:r>
      <w:proofErr w:type="gramEnd"/>
      <w:r w:rsidRPr="000D4855">
        <w:rPr>
          <w:szCs w:val="28"/>
          <w:lang w:eastAsia="uk-UA"/>
        </w:rPr>
        <w:t xml:space="preserve">ідготовка молоді починається ще в шкільні роки. Завдання школи – </w:t>
      </w:r>
      <w:proofErr w:type="gramStart"/>
      <w:r w:rsidRPr="000D4855">
        <w:rPr>
          <w:szCs w:val="28"/>
          <w:lang w:eastAsia="uk-UA"/>
        </w:rPr>
        <w:t>п</w:t>
      </w:r>
      <w:proofErr w:type="gramEnd"/>
      <w:r w:rsidRPr="000D4855">
        <w:rPr>
          <w:szCs w:val="28"/>
          <w:lang w:eastAsia="uk-UA"/>
        </w:rPr>
        <w:t>ідготувати підростаюче покоління до свідомого вибору професії. Профорієнтаційна робота у</w:t>
      </w:r>
      <w:r w:rsidRPr="000D4855">
        <w:rPr>
          <w:szCs w:val="28"/>
          <w:lang w:val="uk-UA" w:eastAsia="uk-UA"/>
        </w:rPr>
        <w:t xml:space="preserve"> КЗ КОР «Боярська спеціальна  загальноосвітня школа – інтернат І-ІІ ступенів» </w:t>
      </w:r>
      <w:r w:rsidRPr="000D4855">
        <w:rPr>
          <w:szCs w:val="28"/>
          <w:lang w:eastAsia="uk-UA"/>
        </w:rPr>
        <w:t xml:space="preserve"> здійснюється під час навчально-виховного процесу</w:t>
      </w:r>
      <w:r w:rsidRPr="000D4855">
        <w:rPr>
          <w:szCs w:val="28"/>
          <w:lang w:val="uk-UA" w:eastAsia="uk-UA"/>
        </w:rPr>
        <w:t>, а саме</w:t>
      </w:r>
      <w:r w:rsidRPr="000D4855">
        <w:rPr>
          <w:szCs w:val="28"/>
          <w:lang w:eastAsia="uk-UA"/>
        </w:rPr>
        <w:t xml:space="preserve">: виховання трудових навичок у школярів </w:t>
      </w:r>
      <w:r w:rsidRPr="000D4855">
        <w:rPr>
          <w:szCs w:val="28"/>
          <w:lang w:val="uk-UA" w:eastAsia="uk-UA"/>
        </w:rPr>
        <w:t xml:space="preserve">на уроках трудового навчання та </w:t>
      </w:r>
      <w:r w:rsidRPr="000D4855">
        <w:rPr>
          <w:szCs w:val="28"/>
          <w:lang w:eastAsia="uk-UA"/>
        </w:rPr>
        <w:t xml:space="preserve">під час прибирання території, розширення знань про професії на </w:t>
      </w:r>
      <w:r w:rsidRPr="000D4855">
        <w:rPr>
          <w:szCs w:val="28"/>
          <w:lang w:val="uk-UA" w:eastAsia="uk-UA"/>
        </w:rPr>
        <w:t>виховних заходах, зустрічах з людьми різних професій,</w:t>
      </w:r>
      <w:r w:rsidRPr="000D4855">
        <w:rPr>
          <w:szCs w:val="28"/>
          <w:lang w:eastAsia="uk-UA"/>
        </w:rPr>
        <w:t xml:space="preserve"> екскурсі</w:t>
      </w:r>
      <w:r w:rsidRPr="000D4855">
        <w:rPr>
          <w:szCs w:val="28"/>
          <w:lang w:val="uk-UA" w:eastAsia="uk-UA"/>
        </w:rPr>
        <w:t>ях</w:t>
      </w:r>
      <w:r w:rsidRPr="000D4855">
        <w:rPr>
          <w:szCs w:val="28"/>
          <w:lang w:eastAsia="uk-UA"/>
        </w:rPr>
        <w:t xml:space="preserve"> на виробництв</w:t>
      </w:r>
      <w:r w:rsidRPr="000D4855">
        <w:rPr>
          <w:szCs w:val="28"/>
          <w:lang w:val="uk-UA" w:eastAsia="uk-UA"/>
        </w:rPr>
        <w:t>а.</w:t>
      </w:r>
    </w:p>
    <w:p w:rsidR="00C91069" w:rsidRPr="000D4855" w:rsidRDefault="00C91069" w:rsidP="00C91069">
      <w:pPr>
        <w:ind w:firstLine="709"/>
        <w:jc w:val="both"/>
        <w:rPr>
          <w:szCs w:val="28"/>
          <w:lang w:val="uk-UA" w:eastAsia="uk-UA"/>
        </w:rPr>
      </w:pPr>
      <w:r w:rsidRPr="000D4855">
        <w:rPr>
          <w:szCs w:val="28"/>
          <w:lang w:eastAsia="uk-UA"/>
        </w:rPr>
        <w:t>Активно в цьому році пройшов тиждень профорієнтаційної роботи</w:t>
      </w:r>
      <w:r w:rsidRPr="000D4855">
        <w:rPr>
          <w:szCs w:val="28"/>
          <w:lang w:val="uk-UA" w:eastAsia="uk-UA"/>
        </w:rPr>
        <w:t xml:space="preserve">. </w:t>
      </w:r>
      <w:proofErr w:type="gramStart"/>
      <w:r w:rsidRPr="000D4855">
        <w:rPr>
          <w:szCs w:val="28"/>
          <w:lang w:eastAsia="uk-UA"/>
        </w:rPr>
        <w:t>У</w:t>
      </w:r>
      <w:proofErr w:type="gramEnd"/>
      <w:r w:rsidRPr="000D4855">
        <w:rPr>
          <w:szCs w:val="28"/>
          <w:lang w:eastAsia="uk-UA"/>
        </w:rPr>
        <w:t xml:space="preserve"> ході тижня були проведені цікаві </w:t>
      </w:r>
      <w:r w:rsidRPr="000D4855">
        <w:rPr>
          <w:szCs w:val="28"/>
          <w:lang w:val="uk-UA" w:eastAsia="uk-UA"/>
        </w:rPr>
        <w:t>з</w:t>
      </w:r>
      <w:r w:rsidRPr="000D4855">
        <w:rPr>
          <w:szCs w:val="28"/>
          <w:lang w:eastAsia="uk-UA"/>
        </w:rPr>
        <w:t>а інформаційн</w:t>
      </w:r>
      <w:r w:rsidRPr="000D4855">
        <w:rPr>
          <w:szCs w:val="28"/>
          <w:lang w:val="uk-UA" w:eastAsia="uk-UA"/>
        </w:rPr>
        <w:t xml:space="preserve">им </w:t>
      </w:r>
      <w:r w:rsidRPr="000D4855">
        <w:rPr>
          <w:szCs w:val="28"/>
          <w:lang w:eastAsia="uk-UA"/>
        </w:rPr>
        <w:t>насичен</w:t>
      </w:r>
      <w:r w:rsidRPr="000D4855">
        <w:rPr>
          <w:szCs w:val="28"/>
          <w:lang w:val="uk-UA" w:eastAsia="uk-UA"/>
        </w:rPr>
        <w:t>ям</w:t>
      </w:r>
      <w:r w:rsidRPr="000D4855">
        <w:rPr>
          <w:szCs w:val="28"/>
          <w:lang w:eastAsia="uk-UA"/>
        </w:rPr>
        <w:t xml:space="preserve"> заходи</w:t>
      </w:r>
      <w:r w:rsidRPr="000D4855">
        <w:rPr>
          <w:szCs w:val="28"/>
          <w:lang w:val="uk-UA" w:eastAsia="uk-UA"/>
        </w:rPr>
        <w:t>:</w:t>
      </w:r>
      <w:r w:rsidRPr="000D4855">
        <w:rPr>
          <w:szCs w:val="28"/>
          <w:lang w:eastAsia="uk-UA"/>
        </w:rPr>
        <w:t xml:space="preserve"> </w:t>
      </w:r>
    </w:p>
    <w:p w:rsidR="00C91069" w:rsidRPr="000D4855" w:rsidRDefault="00C91069" w:rsidP="00C91069">
      <w:pPr>
        <w:ind w:firstLine="709"/>
        <w:jc w:val="both"/>
        <w:rPr>
          <w:szCs w:val="28"/>
          <w:lang w:val="uk-UA" w:eastAsia="uk-UA"/>
        </w:rPr>
      </w:pPr>
      <w:r w:rsidRPr="000D4855">
        <w:rPr>
          <w:szCs w:val="28"/>
          <w:lang w:val="uk-UA" w:eastAsia="uk-UA"/>
        </w:rPr>
        <w:t>- анкетування по вибору різних професій;</w:t>
      </w:r>
    </w:p>
    <w:p w:rsidR="00C91069" w:rsidRPr="000D4855" w:rsidRDefault="00C91069" w:rsidP="00C91069">
      <w:pPr>
        <w:ind w:firstLine="709"/>
        <w:jc w:val="both"/>
        <w:rPr>
          <w:szCs w:val="28"/>
          <w:lang w:val="uk-UA" w:eastAsia="uk-UA"/>
        </w:rPr>
      </w:pPr>
      <w:r w:rsidRPr="000D4855">
        <w:rPr>
          <w:szCs w:val="28"/>
          <w:lang w:val="uk-UA" w:eastAsia="uk-UA"/>
        </w:rPr>
        <w:t>-  проведено  майстер –класи фахівцями за різною тематикою;</w:t>
      </w:r>
    </w:p>
    <w:p w:rsidR="00C91069" w:rsidRPr="000D4855" w:rsidRDefault="00C91069" w:rsidP="00C91069">
      <w:pPr>
        <w:ind w:firstLine="709"/>
        <w:jc w:val="both"/>
        <w:rPr>
          <w:szCs w:val="28"/>
          <w:lang w:val="uk-UA" w:eastAsia="uk-UA"/>
        </w:rPr>
      </w:pPr>
      <w:r w:rsidRPr="000D4855">
        <w:rPr>
          <w:szCs w:val="28"/>
          <w:lang w:val="uk-UA" w:eastAsia="uk-UA"/>
        </w:rPr>
        <w:t>- проведено один майстер –клас учнями школи для дітей Киїіської німецької школи.</w:t>
      </w:r>
    </w:p>
    <w:p w:rsidR="00C91069" w:rsidRPr="000D4855" w:rsidRDefault="00C91069" w:rsidP="00C91069">
      <w:pPr>
        <w:ind w:right="-225"/>
        <w:jc w:val="both"/>
        <w:rPr>
          <w:szCs w:val="28"/>
          <w:lang w:val="uk-UA"/>
        </w:rPr>
      </w:pPr>
      <w:r w:rsidRPr="000D4855">
        <w:rPr>
          <w:szCs w:val="28"/>
          <w:lang w:val="uk-UA"/>
        </w:rPr>
        <w:t xml:space="preserve">     Серед основних заходів із трудового навчання, спрямованого на формування працелюбної особистості,  можна назвати такі заходи,    де створено всі умови для всебічної підготовки учнів до життя:  в майстерні  продуктивної праці учні оволодівають  професією складальника виробів для підприємств УТОСу. Їх уміння і навички оцінюються кількістю і якістю виготовленої продукції, яка проходить перевірку на підприємстві    УТОСу  № </w:t>
      </w:r>
      <w:smartTag w:uri="urn:schemas-microsoft-com:office:smarttags" w:element="metricconverter">
        <w:smartTagPr>
          <w:attr w:name="ProductID" w:val="4 м"/>
        </w:smartTagPr>
        <w:r w:rsidRPr="000D4855">
          <w:rPr>
            <w:szCs w:val="28"/>
            <w:lang w:val="uk-UA"/>
          </w:rPr>
          <w:t>4 м</w:t>
        </w:r>
      </w:smartTag>
      <w:r w:rsidRPr="000D4855">
        <w:rPr>
          <w:szCs w:val="28"/>
          <w:lang w:val="uk-UA"/>
        </w:rPr>
        <w:t>. Києва з відповідною оплатою згідно норм виробництва.</w:t>
      </w:r>
    </w:p>
    <w:p w:rsidR="00C91069" w:rsidRPr="000D4855" w:rsidRDefault="00C91069" w:rsidP="00C91069">
      <w:pPr>
        <w:ind w:right="-225"/>
        <w:jc w:val="both"/>
        <w:rPr>
          <w:szCs w:val="28"/>
          <w:lang w:val="uk-UA"/>
        </w:rPr>
      </w:pPr>
      <w:r w:rsidRPr="000D4855">
        <w:rPr>
          <w:szCs w:val="28"/>
          <w:lang w:val="uk-UA"/>
        </w:rPr>
        <w:t xml:space="preserve">     Соціальним педагогом з учнями старших класів  проводилась профорієнтаційна робота за кількома методиками:</w:t>
      </w:r>
    </w:p>
    <w:p w:rsidR="00C91069" w:rsidRPr="000D4855" w:rsidRDefault="00C91069" w:rsidP="00C91069">
      <w:pPr>
        <w:ind w:right="-225"/>
        <w:jc w:val="both"/>
        <w:rPr>
          <w:szCs w:val="28"/>
          <w:lang w:val="uk-UA"/>
        </w:rPr>
      </w:pPr>
      <w:r w:rsidRPr="000D4855">
        <w:rPr>
          <w:szCs w:val="28"/>
          <w:lang w:val="uk-UA"/>
        </w:rPr>
        <w:t xml:space="preserve">     - групова діагностика виявлення комунікативних та організаторських здібностей учнів;</w:t>
      </w:r>
    </w:p>
    <w:p w:rsidR="00C91069" w:rsidRPr="000D4855" w:rsidRDefault="00C91069" w:rsidP="00C91069">
      <w:pPr>
        <w:ind w:right="-225"/>
        <w:jc w:val="both"/>
        <w:rPr>
          <w:szCs w:val="28"/>
          <w:lang w:val="uk-UA"/>
        </w:rPr>
      </w:pPr>
      <w:r w:rsidRPr="000D4855">
        <w:rPr>
          <w:szCs w:val="28"/>
          <w:lang w:val="uk-UA"/>
        </w:rPr>
        <w:t xml:space="preserve">     - вивчення ступеня зв’язку типу особистості зі сферою  професійної діяльності,  до якої у неї є професійні нахили;</w:t>
      </w:r>
    </w:p>
    <w:p w:rsidR="00C91069" w:rsidRPr="000D4855" w:rsidRDefault="00C91069" w:rsidP="00C91069">
      <w:pPr>
        <w:ind w:right="-225"/>
        <w:jc w:val="both"/>
        <w:rPr>
          <w:szCs w:val="28"/>
          <w:lang w:val="uk-UA"/>
        </w:rPr>
      </w:pPr>
      <w:r w:rsidRPr="000D4855">
        <w:rPr>
          <w:szCs w:val="28"/>
          <w:lang w:val="uk-UA"/>
        </w:rPr>
        <w:t xml:space="preserve">     - розроблені заходи по роботі з дітьми – інвалідами.За минулий навчальний рік учні школи брали участь у районному святі «Місто професій».</w:t>
      </w:r>
    </w:p>
    <w:p w:rsidR="00C91069" w:rsidRPr="000D4855" w:rsidRDefault="00C91069" w:rsidP="00C91069">
      <w:pPr>
        <w:ind w:right="-225"/>
        <w:jc w:val="both"/>
        <w:rPr>
          <w:szCs w:val="28"/>
          <w:lang w:val="uk-UA"/>
        </w:rPr>
      </w:pPr>
    </w:p>
    <w:p w:rsidR="00C91069" w:rsidRPr="000D4855" w:rsidRDefault="00C91069" w:rsidP="00C91069">
      <w:pPr>
        <w:ind w:firstLine="709"/>
        <w:jc w:val="both"/>
        <w:rPr>
          <w:b/>
          <w:szCs w:val="28"/>
          <w:lang w:val="uk-UA" w:eastAsia="uk-UA"/>
        </w:rPr>
      </w:pPr>
      <w:r w:rsidRPr="000D4855">
        <w:rPr>
          <w:b/>
          <w:szCs w:val="28"/>
          <w:lang w:val="uk-UA" w:eastAsia="uk-UA"/>
        </w:rPr>
        <w:t>11. Співпраця з батьками.</w:t>
      </w:r>
    </w:p>
    <w:p w:rsidR="00C91069" w:rsidRPr="000D4855" w:rsidRDefault="00C91069" w:rsidP="00C91069">
      <w:pPr>
        <w:ind w:firstLine="709"/>
        <w:jc w:val="both"/>
        <w:rPr>
          <w:b/>
          <w:szCs w:val="28"/>
          <w:lang w:val="uk-UA" w:eastAsia="uk-UA"/>
        </w:rPr>
      </w:pPr>
    </w:p>
    <w:p w:rsidR="00C91069" w:rsidRPr="000D4855" w:rsidRDefault="00C91069" w:rsidP="00C91069">
      <w:pPr>
        <w:ind w:firstLine="709"/>
        <w:jc w:val="both"/>
        <w:rPr>
          <w:szCs w:val="28"/>
          <w:lang w:val="uk-UA"/>
        </w:rPr>
      </w:pPr>
      <w:r w:rsidRPr="000D4855">
        <w:rPr>
          <w:szCs w:val="28"/>
          <w:lang w:val="uk-UA" w:eastAsia="uk-UA"/>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Класні керівники та вихователі тісно співпрацюють з сім’ями своїх вихованців, відвідуючи їх вдома, спілкуючись з родинами.</w:t>
      </w:r>
    </w:p>
    <w:p w:rsidR="00C91069" w:rsidRPr="000D4855" w:rsidRDefault="00C91069" w:rsidP="00C91069">
      <w:pPr>
        <w:ind w:firstLine="709"/>
        <w:jc w:val="both"/>
        <w:rPr>
          <w:szCs w:val="28"/>
          <w:lang w:val="uk-UA" w:eastAsia="uk-UA"/>
        </w:rPr>
      </w:pPr>
      <w:r w:rsidRPr="000D4855">
        <w:rPr>
          <w:szCs w:val="28"/>
          <w:lang w:val="uk-UA" w:eastAsia="uk-UA"/>
        </w:rPr>
        <w:t xml:space="preserve">Кожного семестру </w:t>
      </w:r>
      <w:r w:rsidRPr="000D4855">
        <w:rPr>
          <w:szCs w:val="28"/>
          <w:lang w:eastAsia="uk-UA"/>
        </w:rPr>
        <w:t xml:space="preserve"> пров</w:t>
      </w:r>
      <w:r w:rsidRPr="000D4855">
        <w:rPr>
          <w:szCs w:val="28"/>
          <w:lang w:val="uk-UA" w:eastAsia="uk-UA"/>
        </w:rPr>
        <w:t>одились класні бат</w:t>
      </w:r>
      <w:r w:rsidRPr="000D4855">
        <w:rPr>
          <w:szCs w:val="28"/>
          <w:lang w:eastAsia="uk-UA"/>
        </w:rPr>
        <w:t>ьківські</w:t>
      </w:r>
      <w:r w:rsidRPr="000D4855">
        <w:rPr>
          <w:szCs w:val="28"/>
          <w:lang w:val="uk-UA" w:eastAsia="uk-UA"/>
        </w:rPr>
        <w:t xml:space="preserve"> </w:t>
      </w:r>
      <w:r w:rsidRPr="000D4855">
        <w:rPr>
          <w:szCs w:val="28"/>
          <w:lang w:eastAsia="uk-UA"/>
        </w:rPr>
        <w:t xml:space="preserve"> збори</w:t>
      </w:r>
      <w:r w:rsidRPr="000D4855">
        <w:rPr>
          <w:szCs w:val="28"/>
          <w:lang w:val="uk-UA" w:eastAsia="uk-UA"/>
        </w:rPr>
        <w:t>: «</w:t>
      </w:r>
      <w:r w:rsidRPr="000D4855">
        <w:rPr>
          <w:szCs w:val="28"/>
          <w:lang w:eastAsia="uk-UA"/>
        </w:rPr>
        <w:t>Союз сім’ї та школи</w:t>
      </w:r>
      <w:r w:rsidRPr="000D4855">
        <w:rPr>
          <w:szCs w:val="28"/>
          <w:lang w:val="uk-UA" w:eastAsia="uk-UA"/>
        </w:rPr>
        <w:t>»</w:t>
      </w:r>
      <w:r w:rsidRPr="000D4855">
        <w:rPr>
          <w:szCs w:val="28"/>
          <w:lang w:eastAsia="uk-UA"/>
        </w:rPr>
        <w:t xml:space="preserve">, </w:t>
      </w:r>
      <w:r w:rsidRPr="000D4855">
        <w:rPr>
          <w:szCs w:val="28"/>
          <w:lang w:val="uk-UA" w:eastAsia="uk-UA"/>
        </w:rPr>
        <w:t>«</w:t>
      </w:r>
      <w:r w:rsidRPr="000D4855">
        <w:rPr>
          <w:szCs w:val="28"/>
          <w:lang w:eastAsia="uk-UA"/>
        </w:rPr>
        <w:t>Незабаром закінчення навчального року»,</w:t>
      </w:r>
      <w:r w:rsidRPr="000D4855">
        <w:rPr>
          <w:szCs w:val="28"/>
          <w:lang w:val="uk-UA" w:eastAsia="uk-UA"/>
        </w:rPr>
        <w:t xml:space="preserve"> «</w:t>
      </w:r>
      <w:r w:rsidRPr="000D4855">
        <w:rPr>
          <w:szCs w:val="28"/>
          <w:lang w:eastAsia="uk-UA"/>
        </w:rPr>
        <w:t>Дай руку</w:t>
      </w:r>
      <w:r w:rsidRPr="000D4855">
        <w:rPr>
          <w:szCs w:val="28"/>
          <w:lang w:val="uk-UA" w:eastAsia="uk-UA"/>
        </w:rPr>
        <w:t>,</w:t>
      </w:r>
      <w:r w:rsidRPr="000D4855">
        <w:rPr>
          <w:szCs w:val="28"/>
          <w:lang w:eastAsia="uk-UA"/>
        </w:rPr>
        <w:t xml:space="preserve"> першокласнику!</w:t>
      </w:r>
      <w:r w:rsidRPr="000D4855">
        <w:rPr>
          <w:szCs w:val="28"/>
          <w:lang w:val="uk-UA" w:eastAsia="uk-UA"/>
        </w:rPr>
        <w:t>».</w:t>
      </w:r>
    </w:p>
    <w:p w:rsidR="00D7094D" w:rsidRPr="000D4855" w:rsidRDefault="00D7094D" w:rsidP="00C91069">
      <w:pPr>
        <w:ind w:firstLine="709"/>
        <w:jc w:val="both"/>
        <w:rPr>
          <w:b/>
          <w:szCs w:val="28"/>
          <w:lang w:val="uk-UA" w:eastAsia="uk-UA"/>
        </w:rPr>
      </w:pPr>
    </w:p>
    <w:p w:rsidR="00D7094D" w:rsidRPr="000D4855" w:rsidRDefault="00D7094D" w:rsidP="00C91069">
      <w:pPr>
        <w:ind w:firstLine="709"/>
        <w:jc w:val="both"/>
        <w:rPr>
          <w:b/>
          <w:szCs w:val="28"/>
          <w:lang w:val="uk-UA" w:eastAsia="uk-UA"/>
        </w:rPr>
      </w:pPr>
    </w:p>
    <w:p w:rsidR="00D7094D" w:rsidRPr="000D4855" w:rsidRDefault="00D7094D" w:rsidP="00C91069">
      <w:pPr>
        <w:ind w:firstLine="709"/>
        <w:jc w:val="both"/>
        <w:rPr>
          <w:b/>
          <w:szCs w:val="28"/>
          <w:lang w:val="uk-UA" w:eastAsia="uk-UA"/>
        </w:rPr>
      </w:pPr>
    </w:p>
    <w:p w:rsidR="00D7094D" w:rsidRPr="000D4855" w:rsidRDefault="00D7094D" w:rsidP="00C91069">
      <w:pPr>
        <w:ind w:firstLine="709"/>
        <w:jc w:val="both"/>
        <w:rPr>
          <w:b/>
          <w:szCs w:val="28"/>
          <w:lang w:val="uk-UA" w:eastAsia="uk-UA"/>
        </w:rPr>
      </w:pPr>
    </w:p>
    <w:p w:rsidR="00D7094D" w:rsidRPr="000D4855" w:rsidRDefault="00D7094D" w:rsidP="00C91069">
      <w:pPr>
        <w:ind w:firstLine="709"/>
        <w:jc w:val="both"/>
        <w:rPr>
          <w:b/>
          <w:szCs w:val="28"/>
          <w:lang w:val="uk-UA" w:eastAsia="uk-UA"/>
        </w:rPr>
      </w:pPr>
    </w:p>
    <w:p w:rsidR="00C91069" w:rsidRPr="000D4855" w:rsidRDefault="00C91069" w:rsidP="00C91069">
      <w:pPr>
        <w:ind w:firstLine="709"/>
        <w:jc w:val="both"/>
        <w:rPr>
          <w:b/>
          <w:szCs w:val="28"/>
          <w:lang w:val="uk-UA" w:eastAsia="uk-UA"/>
        </w:rPr>
      </w:pPr>
      <w:r w:rsidRPr="000D4855">
        <w:rPr>
          <w:b/>
          <w:szCs w:val="28"/>
          <w:lang w:val="uk-UA" w:eastAsia="uk-UA"/>
        </w:rPr>
        <w:lastRenderedPageBreak/>
        <w:t>12.Відновлювально-реабілітаційна робота:</w:t>
      </w:r>
    </w:p>
    <w:p w:rsidR="00C91069" w:rsidRPr="000D4855" w:rsidRDefault="00C91069" w:rsidP="00C91069">
      <w:pPr>
        <w:ind w:firstLine="709"/>
        <w:jc w:val="both"/>
        <w:rPr>
          <w:szCs w:val="28"/>
          <w:lang w:val="uk-UA" w:eastAsia="uk-UA"/>
        </w:rPr>
      </w:pPr>
      <w:r w:rsidRPr="000D4855">
        <w:rPr>
          <w:szCs w:val="28"/>
          <w:lang w:val="uk-UA" w:eastAsia="uk-UA"/>
        </w:rPr>
        <w:t>В школі працює кабінет охорони зору,який повністю забезпечує потреби вихованців закладу в реабілітації,лікуванні і профілактичній роботі щодо збереження залишків зору.В кабінеті є така лікувально-діагностична література:</w:t>
      </w:r>
    </w:p>
    <w:p w:rsidR="00C91069" w:rsidRPr="000D4855" w:rsidRDefault="00C91069" w:rsidP="00C91069">
      <w:pPr>
        <w:ind w:firstLine="709"/>
        <w:jc w:val="both"/>
        <w:rPr>
          <w:szCs w:val="28"/>
          <w:lang w:val="uk-UA" w:eastAsia="uk-UA"/>
        </w:rPr>
      </w:pPr>
      <w:r w:rsidRPr="000D4855">
        <w:rPr>
          <w:szCs w:val="28"/>
          <w:lang w:val="uk-UA" w:eastAsia="uk-UA"/>
        </w:rPr>
        <w:t>-сканер лазерний СМ-4;</w:t>
      </w:r>
    </w:p>
    <w:p w:rsidR="00C91069" w:rsidRPr="000D4855" w:rsidRDefault="00C91069" w:rsidP="00C91069">
      <w:pPr>
        <w:ind w:firstLine="709"/>
        <w:jc w:val="both"/>
        <w:rPr>
          <w:szCs w:val="28"/>
          <w:lang w:val="uk-UA" w:eastAsia="uk-UA"/>
        </w:rPr>
      </w:pPr>
    </w:p>
    <w:p w:rsidR="00C91069" w:rsidRPr="000D4855" w:rsidRDefault="00C91069" w:rsidP="00C91069">
      <w:pPr>
        <w:ind w:firstLine="709"/>
        <w:jc w:val="both"/>
        <w:rPr>
          <w:szCs w:val="28"/>
          <w:lang w:val="uk-UA" w:eastAsia="uk-UA"/>
        </w:rPr>
      </w:pPr>
      <w:r w:rsidRPr="000D4855">
        <w:rPr>
          <w:szCs w:val="28"/>
          <w:lang w:val="uk-UA" w:eastAsia="uk-UA"/>
        </w:rPr>
        <w:t>-сканер лазерний СМ-5;</w:t>
      </w:r>
    </w:p>
    <w:p w:rsidR="00C91069" w:rsidRPr="000D4855" w:rsidRDefault="00C91069" w:rsidP="00C91069">
      <w:pPr>
        <w:ind w:firstLine="709"/>
        <w:jc w:val="both"/>
        <w:rPr>
          <w:szCs w:val="28"/>
          <w:lang w:val="uk-UA" w:eastAsia="uk-UA"/>
        </w:rPr>
      </w:pPr>
      <w:r w:rsidRPr="000D4855">
        <w:rPr>
          <w:szCs w:val="28"/>
          <w:lang w:val="uk-UA" w:eastAsia="uk-UA"/>
        </w:rPr>
        <w:t>-щілева лампа:</w:t>
      </w:r>
    </w:p>
    <w:p w:rsidR="00C91069" w:rsidRPr="000D4855" w:rsidRDefault="00C91069" w:rsidP="00C91069">
      <w:pPr>
        <w:ind w:firstLine="709"/>
        <w:jc w:val="both"/>
        <w:rPr>
          <w:szCs w:val="28"/>
          <w:lang w:val="uk-UA" w:eastAsia="uk-UA"/>
        </w:rPr>
      </w:pPr>
      <w:r w:rsidRPr="000D4855">
        <w:rPr>
          <w:szCs w:val="28"/>
          <w:lang w:val="uk-UA" w:eastAsia="uk-UA"/>
        </w:rPr>
        <w:t xml:space="preserve">  -сенаптофор;</w:t>
      </w:r>
    </w:p>
    <w:p w:rsidR="00C91069" w:rsidRPr="000D4855" w:rsidRDefault="00C91069" w:rsidP="00C91069">
      <w:pPr>
        <w:ind w:firstLine="709"/>
        <w:jc w:val="both"/>
        <w:rPr>
          <w:szCs w:val="28"/>
          <w:lang w:val="uk-UA" w:eastAsia="uk-UA"/>
        </w:rPr>
      </w:pPr>
      <w:r w:rsidRPr="000D4855">
        <w:rPr>
          <w:szCs w:val="28"/>
          <w:lang w:val="uk-UA" w:eastAsia="uk-UA"/>
        </w:rPr>
        <w:t xml:space="preserve">  -амбліотренер;</w:t>
      </w:r>
    </w:p>
    <w:p w:rsidR="00C91069" w:rsidRPr="000D4855" w:rsidRDefault="00C91069" w:rsidP="00C91069">
      <w:pPr>
        <w:ind w:firstLine="709"/>
        <w:jc w:val="both"/>
        <w:rPr>
          <w:szCs w:val="28"/>
          <w:lang w:val="uk-UA" w:eastAsia="uk-UA"/>
        </w:rPr>
      </w:pPr>
      <w:r w:rsidRPr="000D4855">
        <w:rPr>
          <w:szCs w:val="28"/>
          <w:lang w:val="uk-UA" w:eastAsia="uk-UA"/>
        </w:rPr>
        <w:t xml:space="preserve">  -апарат панорама;</w:t>
      </w:r>
    </w:p>
    <w:p w:rsidR="00C91069" w:rsidRPr="000D4855" w:rsidRDefault="00C91069" w:rsidP="00C91069">
      <w:pPr>
        <w:ind w:firstLine="709"/>
        <w:jc w:val="both"/>
        <w:rPr>
          <w:szCs w:val="28"/>
          <w:lang w:val="uk-UA" w:eastAsia="uk-UA"/>
        </w:rPr>
      </w:pPr>
      <w:r w:rsidRPr="000D4855">
        <w:rPr>
          <w:szCs w:val="28"/>
          <w:lang w:val="uk-UA" w:eastAsia="uk-UA"/>
        </w:rPr>
        <w:t xml:space="preserve">  -периметр;</w:t>
      </w:r>
    </w:p>
    <w:p w:rsidR="00C91069" w:rsidRPr="000D4855" w:rsidRDefault="00C91069" w:rsidP="00C91069">
      <w:pPr>
        <w:ind w:firstLine="709"/>
        <w:jc w:val="both"/>
        <w:rPr>
          <w:szCs w:val="28"/>
          <w:lang w:val="uk-UA" w:eastAsia="uk-UA"/>
        </w:rPr>
      </w:pPr>
      <w:r w:rsidRPr="000D4855">
        <w:rPr>
          <w:szCs w:val="28"/>
          <w:lang w:val="uk-UA" w:eastAsia="uk-UA"/>
        </w:rPr>
        <w:t xml:space="preserve">  -офтальмоскоп електричний;</w:t>
      </w:r>
    </w:p>
    <w:p w:rsidR="00C91069" w:rsidRPr="000D4855" w:rsidRDefault="00C91069" w:rsidP="00C91069">
      <w:pPr>
        <w:ind w:firstLine="709"/>
        <w:jc w:val="both"/>
        <w:rPr>
          <w:szCs w:val="28"/>
          <w:lang w:val="uk-UA" w:eastAsia="uk-UA"/>
        </w:rPr>
      </w:pPr>
      <w:r w:rsidRPr="000D4855">
        <w:rPr>
          <w:szCs w:val="28"/>
          <w:lang w:val="uk-UA" w:eastAsia="uk-UA"/>
        </w:rPr>
        <w:t xml:space="preserve">  -офтальмоскопічні зеркала;</w:t>
      </w:r>
    </w:p>
    <w:p w:rsidR="00C91069" w:rsidRPr="000D4855" w:rsidRDefault="00C91069" w:rsidP="00C91069">
      <w:pPr>
        <w:ind w:firstLine="709"/>
        <w:jc w:val="both"/>
        <w:rPr>
          <w:szCs w:val="28"/>
          <w:lang w:val="uk-UA" w:eastAsia="uk-UA"/>
        </w:rPr>
      </w:pPr>
      <w:r w:rsidRPr="000D4855">
        <w:rPr>
          <w:szCs w:val="28"/>
          <w:lang w:val="uk-UA" w:eastAsia="uk-UA"/>
        </w:rPr>
        <w:t xml:space="preserve">  -скіоскопічні лінійки;</w:t>
      </w:r>
    </w:p>
    <w:p w:rsidR="00C91069" w:rsidRPr="000D4855" w:rsidRDefault="00C91069" w:rsidP="00C91069">
      <w:pPr>
        <w:ind w:firstLine="709"/>
        <w:jc w:val="both"/>
        <w:rPr>
          <w:szCs w:val="28"/>
          <w:lang w:val="uk-UA" w:eastAsia="uk-UA"/>
        </w:rPr>
      </w:pPr>
      <w:r w:rsidRPr="000D4855">
        <w:rPr>
          <w:szCs w:val="28"/>
          <w:lang w:val="uk-UA" w:eastAsia="uk-UA"/>
        </w:rPr>
        <w:t xml:space="preserve">  -апарат бінакулярного зору;</w:t>
      </w:r>
    </w:p>
    <w:p w:rsidR="00C91069" w:rsidRPr="000D4855" w:rsidRDefault="00C91069" w:rsidP="00C91069">
      <w:pPr>
        <w:ind w:firstLine="709"/>
        <w:jc w:val="both"/>
        <w:rPr>
          <w:szCs w:val="28"/>
          <w:lang w:val="uk-UA" w:eastAsia="uk-UA"/>
        </w:rPr>
      </w:pPr>
      <w:r w:rsidRPr="000D4855">
        <w:rPr>
          <w:szCs w:val="28"/>
          <w:lang w:val="uk-UA" w:eastAsia="uk-UA"/>
        </w:rPr>
        <w:t xml:space="preserve">  -окуляри «Лазер –Віжен»;</w:t>
      </w:r>
    </w:p>
    <w:p w:rsidR="00C91069" w:rsidRPr="000D4855" w:rsidRDefault="00C91069" w:rsidP="00C91069">
      <w:pPr>
        <w:ind w:firstLine="709"/>
        <w:jc w:val="both"/>
        <w:rPr>
          <w:szCs w:val="28"/>
          <w:lang w:val="uk-UA" w:eastAsia="uk-UA"/>
        </w:rPr>
      </w:pPr>
      <w:r w:rsidRPr="000D4855">
        <w:rPr>
          <w:szCs w:val="28"/>
          <w:lang w:val="uk-UA" w:eastAsia="uk-UA"/>
        </w:rPr>
        <w:t xml:space="preserve">  -таблиця Сівцева;</w:t>
      </w:r>
    </w:p>
    <w:p w:rsidR="00C91069" w:rsidRPr="000D4855" w:rsidRDefault="00C91069" w:rsidP="00C91069">
      <w:pPr>
        <w:ind w:firstLine="709"/>
        <w:jc w:val="both"/>
        <w:rPr>
          <w:szCs w:val="28"/>
          <w:lang w:val="uk-UA" w:eastAsia="uk-UA"/>
        </w:rPr>
      </w:pPr>
      <w:r w:rsidRPr="000D4855">
        <w:rPr>
          <w:szCs w:val="28"/>
          <w:lang w:val="uk-UA" w:eastAsia="uk-UA"/>
        </w:rPr>
        <w:t xml:space="preserve">  -апарат Маклакова;</w:t>
      </w:r>
    </w:p>
    <w:p w:rsidR="00C91069" w:rsidRPr="000D4855" w:rsidRDefault="00C91069" w:rsidP="00C91069">
      <w:pPr>
        <w:ind w:firstLine="709"/>
        <w:jc w:val="both"/>
        <w:rPr>
          <w:szCs w:val="28"/>
          <w:lang w:val="uk-UA" w:eastAsia="uk-UA"/>
        </w:rPr>
      </w:pPr>
      <w:r w:rsidRPr="000D4855">
        <w:rPr>
          <w:szCs w:val="28"/>
          <w:lang w:val="uk-UA" w:eastAsia="uk-UA"/>
        </w:rPr>
        <w:t xml:space="preserve">  -компютерні програми :</w:t>
      </w:r>
    </w:p>
    <w:p w:rsidR="00C91069" w:rsidRPr="000D4855" w:rsidRDefault="00C91069" w:rsidP="00C91069">
      <w:pPr>
        <w:ind w:firstLine="709"/>
        <w:jc w:val="both"/>
        <w:rPr>
          <w:szCs w:val="28"/>
          <w:lang w:val="uk-UA" w:eastAsia="uk-UA"/>
        </w:rPr>
      </w:pPr>
      <w:r w:rsidRPr="000D4855">
        <w:rPr>
          <w:szCs w:val="28"/>
          <w:lang w:val="uk-UA" w:eastAsia="uk-UA"/>
        </w:rPr>
        <w:t>«Хрестики», «Павучок», «Релакс», «Патерн», «Квіточка».</w:t>
      </w:r>
    </w:p>
    <w:p w:rsidR="00C91069" w:rsidRPr="000D4855" w:rsidRDefault="00C91069" w:rsidP="00C91069">
      <w:pPr>
        <w:ind w:firstLine="709"/>
        <w:jc w:val="both"/>
        <w:rPr>
          <w:szCs w:val="28"/>
          <w:lang w:val="uk-UA" w:eastAsia="uk-UA"/>
        </w:rPr>
      </w:pPr>
      <w:r w:rsidRPr="000D4855">
        <w:rPr>
          <w:szCs w:val="28"/>
          <w:lang w:val="uk-UA" w:eastAsia="uk-UA"/>
        </w:rPr>
        <w:t>Усі діти школи двічі на рік оглядаються лікарем-офтальмологом із дослідженням очного дна та скіаскопією.</w:t>
      </w:r>
    </w:p>
    <w:p w:rsidR="00C91069" w:rsidRPr="000D4855" w:rsidRDefault="00C91069" w:rsidP="00C91069">
      <w:pPr>
        <w:ind w:firstLine="709"/>
        <w:jc w:val="both"/>
        <w:rPr>
          <w:szCs w:val="28"/>
          <w:lang w:val="uk-UA" w:eastAsia="uk-UA"/>
        </w:rPr>
      </w:pPr>
      <w:r w:rsidRPr="000D4855">
        <w:rPr>
          <w:szCs w:val="28"/>
          <w:lang w:val="uk-UA" w:eastAsia="uk-UA"/>
        </w:rPr>
        <w:t>Медсестра проводить ортоплеоптичне лікування згідно призначення лікаря із відповідним записом у журналі обліку і медичні карточці.</w:t>
      </w:r>
    </w:p>
    <w:p w:rsidR="00C91069" w:rsidRPr="000D4855" w:rsidRDefault="00C91069" w:rsidP="00C91069">
      <w:pPr>
        <w:jc w:val="both"/>
        <w:rPr>
          <w:szCs w:val="28"/>
          <w:lang w:val="uk-UA" w:eastAsia="uk-UA"/>
        </w:rPr>
      </w:pPr>
      <w:r w:rsidRPr="000D4855">
        <w:rPr>
          <w:szCs w:val="28"/>
          <w:lang w:val="uk-UA" w:eastAsia="uk-UA"/>
        </w:rPr>
        <w:t xml:space="preserve">         При потребі вихованці закладу проходять консультативні ,стаціонарні обстеження та хірургічне лукування в Київській обласній клінічній лікарні ЦМХО м.Києва,лікарні «ОХМАТдит».При благоприємному прогнозі лікування учнів школи реінтегруються у заклади загальної освіти .</w:t>
      </w:r>
    </w:p>
    <w:p w:rsidR="00C91069" w:rsidRPr="000D4855" w:rsidRDefault="00C91069" w:rsidP="00C91069">
      <w:pPr>
        <w:ind w:firstLine="709"/>
        <w:jc w:val="both"/>
        <w:rPr>
          <w:szCs w:val="28"/>
          <w:lang w:val="uk-UA" w:eastAsia="uk-UA"/>
        </w:rPr>
      </w:pPr>
    </w:p>
    <w:p w:rsidR="00C91069" w:rsidRPr="000D4855" w:rsidRDefault="00C91069" w:rsidP="00C91069">
      <w:pPr>
        <w:ind w:firstLine="709"/>
        <w:rPr>
          <w:b/>
          <w:szCs w:val="28"/>
          <w:lang w:val="uk-UA" w:eastAsia="uk-UA"/>
        </w:rPr>
      </w:pPr>
      <w:r w:rsidRPr="000D4855">
        <w:rPr>
          <w:b/>
          <w:szCs w:val="28"/>
          <w:lang w:val="uk-UA" w:eastAsia="uk-UA"/>
        </w:rPr>
        <w:t>13. Додержання умов колективного договору.</w:t>
      </w:r>
    </w:p>
    <w:p w:rsidR="00C91069" w:rsidRPr="000D4855" w:rsidRDefault="00C91069" w:rsidP="00C91069">
      <w:pPr>
        <w:ind w:firstLine="709"/>
        <w:rPr>
          <w:b/>
          <w:szCs w:val="28"/>
          <w:lang w:val="uk-UA" w:eastAsia="uk-UA"/>
        </w:rPr>
      </w:pPr>
      <w:r w:rsidRPr="000D4855">
        <w:rPr>
          <w:b/>
          <w:szCs w:val="28"/>
          <w:lang w:val="uk-UA" w:eastAsia="uk-UA"/>
        </w:rPr>
        <w:t>1</w:t>
      </w:r>
      <w:r w:rsidR="00453DC6" w:rsidRPr="000D4855">
        <w:rPr>
          <w:b/>
          <w:szCs w:val="28"/>
          <w:lang w:val="uk-UA" w:eastAsia="uk-UA"/>
        </w:rPr>
        <w:t>3</w:t>
      </w:r>
      <w:r w:rsidRPr="000D4855">
        <w:rPr>
          <w:b/>
          <w:szCs w:val="28"/>
          <w:lang w:val="uk-UA" w:eastAsia="uk-UA"/>
        </w:rPr>
        <w:t>.</w:t>
      </w:r>
      <w:r w:rsidR="00453DC6" w:rsidRPr="000D4855">
        <w:rPr>
          <w:b/>
          <w:szCs w:val="28"/>
          <w:lang w:val="uk-UA" w:eastAsia="uk-UA"/>
        </w:rPr>
        <w:t>1.</w:t>
      </w:r>
      <w:r w:rsidRPr="000D4855">
        <w:rPr>
          <w:b/>
          <w:szCs w:val="28"/>
          <w:lang w:val="uk-UA" w:eastAsia="uk-UA"/>
        </w:rPr>
        <w:t xml:space="preserve"> Виконання умов колективного договору.</w:t>
      </w:r>
    </w:p>
    <w:p w:rsidR="00C91069" w:rsidRPr="000D4855" w:rsidRDefault="00C91069" w:rsidP="00C91069">
      <w:pPr>
        <w:jc w:val="both"/>
        <w:rPr>
          <w:szCs w:val="28"/>
          <w:lang w:val="uk-UA" w:eastAsia="uk-UA"/>
        </w:rPr>
      </w:pPr>
      <w:r w:rsidRPr="000D4855">
        <w:rPr>
          <w:b/>
          <w:szCs w:val="28"/>
          <w:lang w:val="uk-UA" w:eastAsia="uk-UA"/>
        </w:rPr>
        <w:t xml:space="preserve">          </w:t>
      </w:r>
      <w:r w:rsidRPr="000D4855">
        <w:rPr>
          <w:szCs w:val="28"/>
          <w:lang w:val="uk-UA" w:eastAsia="uk-UA"/>
        </w:rPr>
        <w:t xml:space="preserve"> Колективний договір  укладено згідно із Законом України «Про колективні договори і угоди,«Кодексом Законів «Про працю України», Статутом школи – інтернату .</w:t>
      </w:r>
    </w:p>
    <w:p w:rsidR="00C91069" w:rsidRPr="000D4855" w:rsidRDefault="00C91069" w:rsidP="00C91069">
      <w:pPr>
        <w:jc w:val="both"/>
        <w:rPr>
          <w:szCs w:val="28"/>
          <w:lang w:val="uk-UA" w:eastAsia="uk-UA"/>
        </w:rPr>
      </w:pPr>
      <w:r w:rsidRPr="000D4855">
        <w:rPr>
          <w:szCs w:val="28"/>
          <w:lang w:val="uk-UA" w:eastAsia="uk-UA"/>
        </w:rPr>
        <w:t xml:space="preserve">         Всі пункти колективного договору дотримувались, а саме</w:t>
      </w:r>
    </w:p>
    <w:p w:rsidR="00C91069" w:rsidRPr="000D4855" w:rsidRDefault="00C91069" w:rsidP="00C91069">
      <w:pPr>
        <w:jc w:val="both"/>
        <w:rPr>
          <w:szCs w:val="28"/>
          <w:lang w:val="uk-UA" w:eastAsia="uk-UA"/>
        </w:rPr>
      </w:pPr>
      <w:r w:rsidRPr="000D4855">
        <w:rPr>
          <w:szCs w:val="28"/>
          <w:lang w:val="uk-UA" w:eastAsia="uk-UA"/>
        </w:rPr>
        <w:t xml:space="preserve">        -забезпечено порядок виплати доплат, надбавок, винагород інших заохочувальних чи компенсаційних виплат;</w:t>
      </w:r>
    </w:p>
    <w:p w:rsidR="00C91069" w:rsidRPr="000D4855" w:rsidRDefault="00C91069" w:rsidP="00C91069">
      <w:pPr>
        <w:rPr>
          <w:szCs w:val="28"/>
          <w:lang w:val="uk-UA" w:eastAsia="uk-UA"/>
        </w:rPr>
      </w:pPr>
      <w:r w:rsidRPr="000D4855">
        <w:rPr>
          <w:szCs w:val="28"/>
          <w:lang w:val="uk-UA" w:eastAsia="uk-UA"/>
        </w:rPr>
        <w:t xml:space="preserve">         - затверджено попередньо погоджене з профкомом Положення про преміювання;</w:t>
      </w:r>
    </w:p>
    <w:p w:rsidR="00C91069" w:rsidRPr="000D4855" w:rsidRDefault="00C91069" w:rsidP="00C91069">
      <w:pPr>
        <w:rPr>
          <w:szCs w:val="28"/>
          <w:lang w:val="uk-UA" w:eastAsia="uk-UA"/>
        </w:rPr>
      </w:pPr>
      <w:r w:rsidRPr="000D4855">
        <w:rPr>
          <w:szCs w:val="28"/>
          <w:lang w:val="uk-UA" w:eastAsia="uk-UA"/>
        </w:rPr>
        <w:t xml:space="preserve">         - премії та доплати за підвищення якості та інтенсивності праці встановлено з економії фонду заробітної плати  і в його межах;</w:t>
      </w:r>
    </w:p>
    <w:p w:rsidR="00C91069" w:rsidRPr="000D4855" w:rsidRDefault="00C91069" w:rsidP="00C91069">
      <w:pPr>
        <w:rPr>
          <w:szCs w:val="28"/>
          <w:lang w:val="uk-UA" w:eastAsia="uk-UA"/>
        </w:rPr>
      </w:pPr>
      <w:r w:rsidRPr="000D4855">
        <w:rPr>
          <w:szCs w:val="28"/>
          <w:lang w:val="uk-UA" w:eastAsia="uk-UA"/>
        </w:rPr>
        <w:t xml:space="preserve">          - забезпечено своєчасну розробку і виконання заходів по створенню безпечних нешкідливих умов праці відповідно до вимог  нормативних документів з охорони праці;</w:t>
      </w:r>
    </w:p>
    <w:p w:rsidR="00C91069" w:rsidRPr="000D4855" w:rsidRDefault="00C91069" w:rsidP="00C91069">
      <w:pPr>
        <w:rPr>
          <w:szCs w:val="28"/>
          <w:lang w:val="uk-UA" w:eastAsia="uk-UA"/>
        </w:rPr>
      </w:pPr>
      <w:r w:rsidRPr="000D4855">
        <w:rPr>
          <w:szCs w:val="28"/>
          <w:lang w:val="uk-UA" w:eastAsia="uk-UA"/>
        </w:rPr>
        <w:lastRenderedPageBreak/>
        <w:t xml:space="preserve">           - проводилось навчання і перевірка знань працівників, які зайняті на роботі з підвищеною небезпекою;</w:t>
      </w:r>
    </w:p>
    <w:p w:rsidR="00C91069" w:rsidRPr="000D4855" w:rsidRDefault="00C91069" w:rsidP="00C91069">
      <w:pPr>
        <w:rPr>
          <w:szCs w:val="28"/>
          <w:lang w:val="uk-UA" w:eastAsia="uk-UA"/>
        </w:rPr>
      </w:pPr>
      <w:r w:rsidRPr="000D4855">
        <w:rPr>
          <w:szCs w:val="28"/>
          <w:lang w:val="uk-UA" w:eastAsia="uk-UA"/>
        </w:rPr>
        <w:t xml:space="preserve">            - за кошти установи організовувалось проведення періодичних медичних оглядів працівників;</w:t>
      </w:r>
    </w:p>
    <w:p w:rsidR="00C91069" w:rsidRPr="000D4855" w:rsidRDefault="00C91069" w:rsidP="00C91069">
      <w:pPr>
        <w:rPr>
          <w:szCs w:val="28"/>
          <w:lang w:val="uk-UA" w:eastAsia="uk-UA"/>
        </w:rPr>
      </w:pPr>
      <w:r w:rsidRPr="000D4855">
        <w:rPr>
          <w:szCs w:val="28"/>
          <w:lang w:val="uk-UA" w:eastAsia="uk-UA"/>
        </w:rPr>
        <w:t xml:space="preserve">            - забезпечено належне утримання санітарно – побутових приміщень;</w:t>
      </w:r>
    </w:p>
    <w:p w:rsidR="00C91069" w:rsidRPr="000D4855" w:rsidRDefault="00C91069" w:rsidP="00C91069">
      <w:pPr>
        <w:rPr>
          <w:szCs w:val="28"/>
          <w:lang w:val="uk-UA" w:eastAsia="uk-UA"/>
        </w:rPr>
      </w:pPr>
      <w:r w:rsidRPr="000D4855">
        <w:rPr>
          <w:szCs w:val="28"/>
          <w:lang w:val="uk-UA" w:eastAsia="uk-UA"/>
        </w:rPr>
        <w:t xml:space="preserve">            - педагогічним працівникам виплачувалась допомога на оздоровлення в розмірі місячного посадового  окладу (згідно ст..57 Закону України «Про освіту»;</w:t>
      </w:r>
    </w:p>
    <w:p w:rsidR="00C91069" w:rsidRPr="000D4855" w:rsidRDefault="00C91069" w:rsidP="00C91069">
      <w:pPr>
        <w:rPr>
          <w:szCs w:val="28"/>
          <w:lang w:val="uk-UA" w:eastAsia="uk-UA"/>
        </w:rPr>
      </w:pPr>
      <w:r w:rsidRPr="000D4855">
        <w:rPr>
          <w:szCs w:val="28"/>
          <w:lang w:val="uk-UA" w:eastAsia="uk-UA"/>
        </w:rPr>
        <w:t xml:space="preserve">           - технічним працівникам  виплачувалась допомога на оздоровлення в розмірі місячного посадового окладу  (згідно Постанови Кабінету Міністрів №134 від 7 лютого 2001 р.):</w:t>
      </w:r>
    </w:p>
    <w:p w:rsidR="00C91069" w:rsidRPr="000D4855" w:rsidRDefault="00C91069" w:rsidP="00D7094D">
      <w:pPr>
        <w:ind w:firstLine="708"/>
        <w:rPr>
          <w:szCs w:val="28"/>
          <w:lang w:val="uk-UA" w:eastAsia="uk-UA"/>
        </w:rPr>
      </w:pPr>
      <w:r w:rsidRPr="000D4855">
        <w:rPr>
          <w:szCs w:val="28"/>
          <w:lang w:val="uk-UA" w:eastAsia="uk-UA"/>
        </w:rPr>
        <w:t xml:space="preserve"> - забезпечено вільний доступ до матеріалів, документів, підрозділів і служб для здійснення контролю за дотриманням чинного законодавства,  станом охорони праці і техніки безпеки, виконання колективного договору.</w:t>
      </w:r>
    </w:p>
    <w:p w:rsidR="00C91069" w:rsidRPr="000D4855" w:rsidRDefault="00C91069" w:rsidP="00C91069">
      <w:pPr>
        <w:rPr>
          <w:szCs w:val="28"/>
          <w:lang w:val="uk-UA" w:eastAsia="uk-UA"/>
        </w:rPr>
      </w:pPr>
    </w:p>
    <w:p w:rsidR="00C91069" w:rsidRPr="000D4855" w:rsidRDefault="00C91069" w:rsidP="00C91069">
      <w:pPr>
        <w:ind w:firstLine="709"/>
        <w:rPr>
          <w:b/>
          <w:szCs w:val="28"/>
          <w:lang w:val="uk-UA" w:eastAsia="uk-UA"/>
        </w:rPr>
      </w:pPr>
    </w:p>
    <w:p w:rsidR="00C91069" w:rsidRPr="000D4855" w:rsidRDefault="0030119F" w:rsidP="0030119F">
      <w:pPr>
        <w:rPr>
          <w:b/>
          <w:szCs w:val="28"/>
          <w:lang w:val="uk-UA" w:eastAsia="uk-UA"/>
        </w:rPr>
      </w:pPr>
      <w:r w:rsidRPr="000D4855">
        <w:rPr>
          <w:b/>
          <w:szCs w:val="28"/>
          <w:lang w:val="uk-UA" w:eastAsia="uk-UA"/>
        </w:rPr>
        <w:t xml:space="preserve">      </w:t>
      </w:r>
      <w:r w:rsidR="00453DC6" w:rsidRPr="000D4855">
        <w:rPr>
          <w:b/>
          <w:szCs w:val="28"/>
          <w:lang w:val="uk-UA" w:eastAsia="uk-UA"/>
        </w:rPr>
        <w:t>13.</w:t>
      </w:r>
      <w:r w:rsidR="00C91069" w:rsidRPr="000D4855">
        <w:rPr>
          <w:b/>
          <w:szCs w:val="28"/>
          <w:lang w:val="uk-UA" w:eastAsia="uk-UA"/>
        </w:rPr>
        <w:t>2. Збереження і зміцнення здоров’я учнів та працівників.</w:t>
      </w:r>
    </w:p>
    <w:p w:rsidR="00C91069" w:rsidRPr="000D4855" w:rsidRDefault="00C91069" w:rsidP="00C91069">
      <w:pPr>
        <w:ind w:right="-225"/>
        <w:jc w:val="both"/>
        <w:rPr>
          <w:szCs w:val="28"/>
        </w:rPr>
      </w:pPr>
      <w:r w:rsidRPr="000D4855">
        <w:rPr>
          <w:szCs w:val="28"/>
          <w:lang w:val="uk-UA"/>
        </w:rPr>
        <w:t xml:space="preserve">      Учням надавалась постійна медична допомога. Двічі на рік проходив поглиблений медичний огляд, за наслідками якого проводилось планове профілактичне та стаціонарне лікування дітей у клініках Києво – Святошинського району та  м. Києва. Протягом року всім дітям згідно графіка проводили профілактичні щеплення. Класними керівниками проводилися бесіди з попередження різноманітних захворювань: грипу, туберкульозу, кишкових захворювань, СНІДУ та атипової пневмонії. Для проведення профілактичного лікування та здійснення корекційної роботи в школі працює офтальмологічний кабінет, який обладнаний сучасним спеціальним устаткуванням. Всі вихованці забезпечені окулярами та збільшуваними лінзами за рахунок спонсорських коштів. Колектив школи постійно шукає шляхи до поліпшення роботи з дітьми – інвалідами.</w:t>
      </w:r>
    </w:p>
    <w:p w:rsidR="00C91069" w:rsidRPr="000D4855" w:rsidRDefault="00C91069" w:rsidP="00C91069">
      <w:pPr>
        <w:ind w:firstLine="709"/>
        <w:jc w:val="both"/>
        <w:rPr>
          <w:szCs w:val="28"/>
          <w:lang w:val="uk-UA" w:eastAsia="uk-UA"/>
        </w:rPr>
      </w:pPr>
      <w:r w:rsidRPr="000D4855">
        <w:rPr>
          <w:szCs w:val="28"/>
          <w:lang w:val="uk-UA" w:eastAsia="uk-UA"/>
        </w:rPr>
        <w:t>Медичні працівники  організовують систематичне та планове медичне обслуговування учнів, забезпечують профілактику дитячих захворювань. Щорічно на базі центральної районної лікарні діти проходять медичне обстеження.</w:t>
      </w:r>
    </w:p>
    <w:p w:rsidR="00C91069" w:rsidRPr="000D4855" w:rsidRDefault="00C91069" w:rsidP="00C91069">
      <w:pPr>
        <w:ind w:firstLine="709"/>
        <w:jc w:val="both"/>
        <w:rPr>
          <w:szCs w:val="28"/>
          <w:lang w:val="uk-UA" w:eastAsia="uk-UA"/>
        </w:rPr>
      </w:pPr>
      <w:r w:rsidRPr="000D4855">
        <w:rPr>
          <w:szCs w:val="28"/>
          <w:lang w:val="uk-UA" w:eastAsia="uk-UA"/>
        </w:rPr>
        <w:t xml:space="preserve"> Медичне обслуговування працівників школи організовано також на базі Києво – Святошинської центральної лікарні, в якій щорічно проходять поглиблені медичні огляди за графіком кабінету профогляду. </w:t>
      </w:r>
      <w:r w:rsidRPr="000D4855">
        <w:rPr>
          <w:szCs w:val="28"/>
          <w:lang w:eastAsia="uk-UA"/>
        </w:rPr>
        <w:t xml:space="preserve">Працівники їдальні проходять медичні огляди два рази на </w:t>
      </w:r>
      <w:proofErr w:type="gramStart"/>
      <w:r w:rsidRPr="000D4855">
        <w:rPr>
          <w:szCs w:val="28"/>
          <w:lang w:eastAsia="uk-UA"/>
        </w:rPr>
        <w:t>р</w:t>
      </w:r>
      <w:proofErr w:type="gramEnd"/>
      <w:r w:rsidRPr="000D4855">
        <w:rPr>
          <w:szCs w:val="28"/>
          <w:lang w:eastAsia="uk-UA"/>
        </w:rPr>
        <w:t xml:space="preserve">ік. Проходження медичного огляду фіксується в санітарних книжках установленого зразка, які реєструються і зберігаються у </w:t>
      </w:r>
      <w:r w:rsidRPr="000D4855">
        <w:rPr>
          <w:szCs w:val="28"/>
          <w:lang w:val="uk-UA" w:eastAsia="uk-UA"/>
        </w:rPr>
        <w:t xml:space="preserve">медичної сестри </w:t>
      </w:r>
      <w:r w:rsidRPr="000D4855">
        <w:rPr>
          <w:szCs w:val="28"/>
          <w:lang w:eastAsia="uk-UA"/>
        </w:rPr>
        <w:t>школи.</w:t>
      </w:r>
    </w:p>
    <w:p w:rsidR="00C91069" w:rsidRPr="000D4855" w:rsidRDefault="00C91069" w:rsidP="00C91069">
      <w:pPr>
        <w:ind w:firstLine="709"/>
        <w:jc w:val="both"/>
        <w:rPr>
          <w:szCs w:val="28"/>
          <w:lang w:val="uk-UA" w:eastAsia="uk-UA"/>
        </w:rPr>
      </w:pPr>
      <w:r w:rsidRPr="000D4855">
        <w:rPr>
          <w:szCs w:val="28"/>
          <w:lang w:eastAsia="uk-UA"/>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w:t>
      </w:r>
      <w:proofErr w:type="gramStart"/>
      <w:r w:rsidRPr="000D4855">
        <w:rPr>
          <w:szCs w:val="28"/>
          <w:lang w:eastAsia="uk-UA"/>
        </w:rPr>
        <w:t>стр</w:t>
      </w:r>
      <w:proofErr w:type="gramEnd"/>
      <w:r w:rsidRPr="000D4855">
        <w:rPr>
          <w:szCs w:val="28"/>
          <w:lang w:eastAsia="uk-UA"/>
        </w:rPr>
        <w:t>ів</w:t>
      </w:r>
      <w:r w:rsidRPr="000D4855">
        <w:rPr>
          <w:szCs w:val="28"/>
          <w:lang w:val="uk-UA" w:eastAsia="uk-UA"/>
        </w:rPr>
        <w:t xml:space="preserve"> </w:t>
      </w:r>
      <w:r w:rsidRPr="000D4855">
        <w:rPr>
          <w:szCs w:val="28"/>
          <w:lang w:eastAsia="uk-UA"/>
        </w:rPr>
        <w:t xml:space="preserve">України від 22.11.2004 № 1591 «Про затвердження норм харчування у навчальних та оздоровчих </w:t>
      </w:r>
      <w:proofErr w:type="gramStart"/>
      <w:r w:rsidRPr="000D4855">
        <w:rPr>
          <w:szCs w:val="28"/>
          <w:lang w:eastAsia="uk-UA"/>
        </w:rPr>
        <w:t>закладах</w:t>
      </w:r>
      <w:proofErr w:type="gramEnd"/>
      <w:r w:rsidRPr="000D4855">
        <w:rPr>
          <w:szCs w:val="28"/>
          <w:lang w:eastAsia="uk-UA"/>
        </w:rPr>
        <w:t>», іншими нормативними документами. Згідно з вищезазначеними документами</w:t>
      </w:r>
      <w:r w:rsidRPr="000D4855">
        <w:rPr>
          <w:szCs w:val="28"/>
          <w:lang w:val="uk-UA" w:eastAsia="uk-UA"/>
        </w:rPr>
        <w:t xml:space="preserve"> учні школи забезпечені повноцінним п</w:t>
      </w:r>
      <w:r w:rsidRPr="000D4855">
        <w:rPr>
          <w:szCs w:val="28"/>
          <w:lang w:eastAsia="uk-UA"/>
        </w:rPr>
        <w:t>’</w:t>
      </w:r>
      <w:r w:rsidRPr="000D4855">
        <w:rPr>
          <w:szCs w:val="28"/>
          <w:lang w:val="uk-UA" w:eastAsia="uk-UA"/>
        </w:rPr>
        <w:t xml:space="preserve">ятиразовим харчуванням. Цікавими оздоровчими заходами у школі є проведення традиційного Дня здоров’я, шкільних спартакіад, бесід за участю </w:t>
      </w:r>
      <w:r w:rsidRPr="000D4855">
        <w:rPr>
          <w:szCs w:val="28"/>
          <w:lang w:val="uk-UA" w:eastAsia="uk-UA"/>
        </w:rPr>
        <w:lastRenderedPageBreak/>
        <w:t xml:space="preserve">лікарів ЦРЛ, показ відеофільмів про шкідливість куріння, вживання наркотиків, алкоголю, виступи працівників ДАІ  на загальношкільних лінійках. </w:t>
      </w:r>
    </w:p>
    <w:p w:rsidR="00C91069" w:rsidRPr="000D4855" w:rsidRDefault="00C91069" w:rsidP="00C91069">
      <w:pPr>
        <w:ind w:firstLine="709"/>
        <w:jc w:val="both"/>
        <w:rPr>
          <w:szCs w:val="28"/>
          <w:lang w:val="uk-UA" w:eastAsia="uk-UA"/>
        </w:rPr>
      </w:pPr>
    </w:p>
    <w:p w:rsidR="00C91069" w:rsidRPr="000D4855" w:rsidRDefault="00C91069" w:rsidP="00C91069">
      <w:pPr>
        <w:ind w:firstLine="709"/>
        <w:jc w:val="both"/>
        <w:rPr>
          <w:b/>
          <w:szCs w:val="28"/>
          <w:lang w:eastAsia="uk-UA"/>
        </w:rPr>
      </w:pPr>
      <w:r w:rsidRPr="000D4855">
        <w:rPr>
          <w:b/>
          <w:szCs w:val="28"/>
          <w:lang w:val="uk-UA" w:eastAsia="uk-UA"/>
        </w:rPr>
        <w:t xml:space="preserve"> </w:t>
      </w:r>
      <w:r w:rsidR="00A245C3" w:rsidRPr="000D4855">
        <w:rPr>
          <w:b/>
          <w:szCs w:val="28"/>
          <w:lang w:val="uk-UA" w:eastAsia="uk-UA"/>
        </w:rPr>
        <w:t>13.</w:t>
      </w:r>
      <w:r w:rsidRPr="000D4855">
        <w:rPr>
          <w:b/>
          <w:szCs w:val="28"/>
          <w:lang w:val="uk-UA" w:eastAsia="uk-UA"/>
        </w:rPr>
        <w:t xml:space="preserve">3. </w:t>
      </w:r>
      <w:r w:rsidRPr="000D4855">
        <w:rPr>
          <w:b/>
          <w:szCs w:val="28"/>
          <w:lang w:eastAsia="uk-UA"/>
        </w:rPr>
        <w:t xml:space="preserve"> Стан охорони праці та безпеки життєдіяльності.</w:t>
      </w:r>
    </w:p>
    <w:p w:rsidR="00C91069" w:rsidRPr="000D4855" w:rsidRDefault="00C91069" w:rsidP="00C91069">
      <w:pPr>
        <w:ind w:firstLine="709"/>
        <w:jc w:val="both"/>
        <w:rPr>
          <w:szCs w:val="28"/>
        </w:rPr>
      </w:pPr>
      <w:r w:rsidRPr="000D4855">
        <w:rPr>
          <w:szCs w:val="28"/>
        </w:rPr>
        <w:t xml:space="preserve">Згідно </w:t>
      </w:r>
      <w:proofErr w:type="gramStart"/>
      <w:r w:rsidRPr="000D4855">
        <w:rPr>
          <w:szCs w:val="28"/>
        </w:rPr>
        <w:t>р</w:t>
      </w:r>
      <w:proofErr w:type="gramEnd"/>
      <w:r w:rsidRPr="000D4855">
        <w:rPr>
          <w:szCs w:val="28"/>
        </w:rPr>
        <w:t>ічного плану роботи школи протягом 201</w:t>
      </w:r>
      <w:r w:rsidR="008A4FDA" w:rsidRPr="000D4855">
        <w:rPr>
          <w:szCs w:val="28"/>
          <w:lang w:val="uk-UA"/>
        </w:rPr>
        <w:t>8</w:t>
      </w:r>
      <w:r w:rsidRPr="000D4855">
        <w:rPr>
          <w:szCs w:val="28"/>
        </w:rPr>
        <w:t>-201</w:t>
      </w:r>
      <w:r w:rsidR="008A4FDA" w:rsidRPr="000D4855">
        <w:rPr>
          <w:szCs w:val="28"/>
          <w:lang w:val="uk-UA"/>
        </w:rPr>
        <w:t>9</w:t>
      </w:r>
      <w:r w:rsidRPr="000D4855">
        <w:rPr>
          <w:szCs w:val="28"/>
        </w:rPr>
        <w:t xml:space="preserve"> навчального року в закладі проводилась робота щодо забезпечення безпечн</w:t>
      </w:r>
      <w:r w:rsidRPr="000D4855">
        <w:rPr>
          <w:szCs w:val="28"/>
          <w:lang w:val="uk-UA"/>
        </w:rPr>
        <w:t>их умов</w:t>
      </w:r>
      <w:r w:rsidRPr="000D4855">
        <w:rPr>
          <w:szCs w:val="28"/>
        </w:rPr>
        <w:t xml:space="preserve"> життєдіяльності та попередження дитячого травматизму серед учнів, яка була організована і проводилась відповідно до програми курсу «Основи здоров’я» та «Основи безпеки життєдіяльності», програми попередження побутового травматизму, рекомендацій Міністерства освіти і науки, </w:t>
      </w:r>
      <w:r w:rsidRPr="000D4855">
        <w:rPr>
          <w:szCs w:val="28"/>
          <w:lang w:val="uk-UA"/>
        </w:rPr>
        <w:t xml:space="preserve">департаменту </w:t>
      </w:r>
      <w:r w:rsidRPr="000D4855">
        <w:rPr>
          <w:szCs w:val="28"/>
        </w:rPr>
        <w:t xml:space="preserve">освіти і науки та </w:t>
      </w:r>
      <w:r w:rsidRPr="000D4855">
        <w:rPr>
          <w:szCs w:val="28"/>
          <w:lang w:val="uk-UA"/>
        </w:rPr>
        <w:t>ряду</w:t>
      </w:r>
      <w:r w:rsidRPr="000D4855">
        <w:rPr>
          <w:szCs w:val="28"/>
        </w:rPr>
        <w:t xml:space="preserve"> нормативно</w:t>
      </w:r>
      <w:r w:rsidRPr="000D4855">
        <w:rPr>
          <w:szCs w:val="28"/>
          <w:lang w:val="uk-UA"/>
        </w:rPr>
        <w:t xml:space="preserve"> </w:t>
      </w:r>
      <w:r w:rsidRPr="000D4855">
        <w:rPr>
          <w:szCs w:val="28"/>
        </w:rPr>
        <w:t>-</w:t>
      </w:r>
      <w:r w:rsidRPr="000D4855">
        <w:rPr>
          <w:szCs w:val="28"/>
          <w:lang w:val="uk-UA"/>
        </w:rPr>
        <w:t xml:space="preserve"> </w:t>
      </w:r>
      <w:r w:rsidRPr="000D4855">
        <w:rPr>
          <w:szCs w:val="28"/>
        </w:rPr>
        <w:t>правових документів. На початку навчального року були видані накази про призначення відповідальних</w:t>
      </w:r>
      <w:r w:rsidRPr="000D4855">
        <w:rPr>
          <w:szCs w:val="28"/>
          <w:lang w:val="uk-UA"/>
        </w:rPr>
        <w:t xml:space="preserve"> осіб</w:t>
      </w:r>
      <w:r w:rsidRPr="000D4855">
        <w:rPr>
          <w:szCs w:val="28"/>
        </w:rPr>
        <w:t xml:space="preserve"> за протипожежну безпеку та </w:t>
      </w:r>
      <w:proofErr w:type="gramStart"/>
      <w:r w:rsidRPr="000D4855">
        <w:rPr>
          <w:szCs w:val="28"/>
        </w:rPr>
        <w:t>за</w:t>
      </w:r>
      <w:proofErr w:type="gramEnd"/>
      <w:r w:rsidRPr="000D4855">
        <w:rPr>
          <w:szCs w:val="28"/>
        </w:rPr>
        <w:t xml:space="preserve"> роботу з</w:t>
      </w:r>
      <w:r w:rsidRPr="000D4855">
        <w:rPr>
          <w:szCs w:val="28"/>
          <w:lang w:val="uk-UA"/>
        </w:rPr>
        <w:t xml:space="preserve"> питань</w:t>
      </w:r>
      <w:r w:rsidRPr="000D4855">
        <w:rPr>
          <w:szCs w:val="28"/>
        </w:rPr>
        <w:t xml:space="preserve"> попередження дитячого травматизму</w:t>
      </w:r>
      <w:r w:rsidRPr="000D4855">
        <w:rPr>
          <w:szCs w:val="28"/>
          <w:lang w:val="uk-UA"/>
        </w:rPr>
        <w:t>.</w:t>
      </w:r>
    </w:p>
    <w:p w:rsidR="00C91069" w:rsidRPr="000D4855" w:rsidRDefault="00C91069" w:rsidP="00C91069">
      <w:pPr>
        <w:ind w:firstLine="709"/>
        <w:jc w:val="both"/>
        <w:rPr>
          <w:szCs w:val="28"/>
        </w:rPr>
      </w:pPr>
    </w:p>
    <w:p w:rsidR="00C91069" w:rsidRPr="000D4855" w:rsidRDefault="00C91069" w:rsidP="00C91069">
      <w:pPr>
        <w:shd w:val="clear" w:color="auto" w:fill="FFFFFF"/>
        <w:ind w:firstLine="709"/>
        <w:jc w:val="both"/>
        <w:rPr>
          <w:szCs w:val="28"/>
        </w:rPr>
      </w:pPr>
      <w:r w:rsidRPr="000D4855">
        <w:rPr>
          <w:szCs w:val="28"/>
        </w:rPr>
        <w:t>На початку року були складені акти</w:t>
      </w:r>
      <w:r w:rsidRPr="000D4855">
        <w:rPr>
          <w:szCs w:val="28"/>
          <w:lang w:val="uk-UA"/>
        </w:rPr>
        <w:t xml:space="preserve"> </w:t>
      </w:r>
      <w:r w:rsidRPr="000D4855">
        <w:rPr>
          <w:szCs w:val="28"/>
        </w:rPr>
        <w:t>-</w:t>
      </w:r>
      <w:r w:rsidRPr="000D4855">
        <w:rPr>
          <w:szCs w:val="28"/>
          <w:lang w:val="uk-UA"/>
        </w:rPr>
        <w:t xml:space="preserve"> </w:t>
      </w:r>
      <w:r w:rsidRPr="000D4855">
        <w:rPr>
          <w:szCs w:val="28"/>
        </w:rPr>
        <w:t xml:space="preserve">дозволи на проведення занять </w:t>
      </w:r>
      <w:r w:rsidRPr="000D4855">
        <w:rPr>
          <w:szCs w:val="28"/>
          <w:lang w:val="uk-UA"/>
        </w:rPr>
        <w:t>у</w:t>
      </w:r>
      <w:r w:rsidRPr="000D4855">
        <w:rPr>
          <w:szCs w:val="28"/>
        </w:rPr>
        <w:t xml:space="preserve"> спортзалі, кабінетах фізики, хімії, біології</w:t>
      </w:r>
      <w:r w:rsidRPr="000D4855">
        <w:rPr>
          <w:szCs w:val="28"/>
          <w:lang w:val="uk-UA"/>
        </w:rPr>
        <w:t xml:space="preserve"> та </w:t>
      </w:r>
      <w:proofErr w:type="gramStart"/>
      <w:r w:rsidRPr="000D4855">
        <w:rPr>
          <w:szCs w:val="28"/>
          <w:lang w:val="uk-UA"/>
        </w:rPr>
        <w:t>трудового</w:t>
      </w:r>
      <w:proofErr w:type="gramEnd"/>
      <w:r w:rsidRPr="000D4855">
        <w:rPr>
          <w:szCs w:val="28"/>
          <w:lang w:val="uk-UA"/>
        </w:rPr>
        <w:t xml:space="preserve"> навчання.</w:t>
      </w:r>
      <w:r w:rsidRPr="000D4855">
        <w:rPr>
          <w:szCs w:val="28"/>
        </w:rPr>
        <w:t xml:space="preserve"> Також </w:t>
      </w:r>
      <w:r w:rsidRPr="000D4855">
        <w:rPr>
          <w:szCs w:val="28"/>
          <w:lang w:val="uk-UA"/>
        </w:rPr>
        <w:t>у</w:t>
      </w:r>
      <w:r w:rsidRPr="000D4855">
        <w:rPr>
          <w:szCs w:val="28"/>
        </w:rPr>
        <w:t xml:space="preserve"> цих кабінетах є інструкції </w:t>
      </w:r>
      <w:r w:rsidRPr="000D4855">
        <w:rPr>
          <w:szCs w:val="28"/>
          <w:lang w:val="uk-UA"/>
        </w:rPr>
        <w:t xml:space="preserve">з правил </w:t>
      </w:r>
      <w:r w:rsidRPr="000D4855">
        <w:rPr>
          <w:szCs w:val="28"/>
        </w:rPr>
        <w:t xml:space="preserve">безпечної поведінки </w:t>
      </w:r>
      <w:proofErr w:type="gramStart"/>
      <w:r w:rsidRPr="000D4855">
        <w:rPr>
          <w:szCs w:val="28"/>
        </w:rPr>
        <w:t>п</w:t>
      </w:r>
      <w:proofErr w:type="gramEnd"/>
      <w:r w:rsidRPr="000D4855">
        <w:rPr>
          <w:szCs w:val="28"/>
        </w:rPr>
        <w:t>ід час проведення практичних робіт</w:t>
      </w:r>
      <w:r w:rsidRPr="000D4855">
        <w:rPr>
          <w:szCs w:val="28"/>
          <w:lang w:val="uk-UA"/>
        </w:rPr>
        <w:t xml:space="preserve"> та</w:t>
      </w:r>
      <w:r w:rsidRPr="000D4855">
        <w:rPr>
          <w:szCs w:val="28"/>
        </w:rPr>
        <w:t xml:space="preserve"> журнали інструктажів учнів.</w:t>
      </w:r>
    </w:p>
    <w:p w:rsidR="00C91069" w:rsidRPr="000D4855" w:rsidRDefault="00C91069" w:rsidP="00C91069">
      <w:pPr>
        <w:shd w:val="clear" w:color="auto" w:fill="FFFFFF"/>
        <w:ind w:firstLine="709"/>
        <w:jc w:val="both"/>
        <w:rPr>
          <w:szCs w:val="28"/>
        </w:rPr>
      </w:pPr>
    </w:p>
    <w:p w:rsidR="00C91069" w:rsidRPr="000D4855" w:rsidRDefault="00C91069" w:rsidP="00C91069">
      <w:pPr>
        <w:ind w:firstLine="709"/>
        <w:jc w:val="both"/>
        <w:rPr>
          <w:szCs w:val="28"/>
        </w:rPr>
      </w:pPr>
      <w:r w:rsidRPr="000D4855">
        <w:rPr>
          <w:szCs w:val="28"/>
        </w:rPr>
        <w:t xml:space="preserve">Тематичні бесіди з </w:t>
      </w:r>
      <w:proofErr w:type="gramStart"/>
      <w:r w:rsidRPr="000D4855">
        <w:rPr>
          <w:szCs w:val="28"/>
        </w:rPr>
        <w:t>проф</w:t>
      </w:r>
      <w:proofErr w:type="gramEnd"/>
      <w:r w:rsidRPr="000D4855">
        <w:rPr>
          <w:szCs w:val="28"/>
        </w:rPr>
        <w:t xml:space="preserve">ілактики травматизму проводять класні керівники. В усіх класах проведені заплановані бесіди з попередження </w:t>
      </w:r>
      <w:proofErr w:type="gramStart"/>
      <w:r w:rsidRPr="000D4855">
        <w:rPr>
          <w:szCs w:val="28"/>
        </w:rPr>
        <w:t>р</w:t>
      </w:r>
      <w:proofErr w:type="gramEnd"/>
      <w:r w:rsidRPr="000D4855">
        <w:rPr>
          <w:szCs w:val="28"/>
        </w:rPr>
        <w:t xml:space="preserve">ізних видів травматизму, записані пам’ятки на час канікул. Постійно проводяться додаткові бесіди у зв’язку з трагічними випадками, які сталися в районі, області або </w:t>
      </w:r>
      <w:proofErr w:type="gramStart"/>
      <w:r w:rsidRPr="000D4855">
        <w:rPr>
          <w:szCs w:val="28"/>
        </w:rPr>
        <w:t>країн</w:t>
      </w:r>
      <w:proofErr w:type="gramEnd"/>
      <w:r w:rsidRPr="000D4855">
        <w:rPr>
          <w:szCs w:val="28"/>
        </w:rPr>
        <w:t xml:space="preserve">і. </w:t>
      </w:r>
    </w:p>
    <w:p w:rsidR="00C91069" w:rsidRPr="000D4855" w:rsidRDefault="00C91069" w:rsidP="00C91069">
      <w:pPr>
        <w:ind w:firstLine="709"/>
        <w:jc w:val="both"/>
        <w:rPr>
          <w:szCs w:val="28"/>
        </w:rPr>
      </w:pPr>
      <w:r w:rsidRPr="000D4855">
        <w:rPr>
          <w:szCs w:val="28"/>
        </w:rPr>
        <w:t xml:space="preserve">В школі ведеться систематична  робота з профілактики </w:t>
      </w:r>
      <w:r w:rsidRPr="000D4855">
        <w:rPr>
          <w:szCs w:val="28"/>
          <w:lang w:val="uk-UA"/>
        </w:rPr>
        <w:t>випадків</w:t>
      </w:r>
      <w:proofErr w:type="gramStart"/>
      <w:r w:rsidRPr="000D4855">
        <w:rPr>
          <w:szCs w:val="28"/>
          <w:lang w:val="uk-UA"/>
        </w:rPr>
        <w:t xml:space="preserve"> </w:t>
      </w:r>
      <w:r w:rsidRPr="000D4855">
        <w:rPr>
          <w:szCs w:val="28"/>
        </w:rPr>
        <w:t>В</w:t>
      </w:r>
      <w:proofErr w:type="gramEnd"/>
      <w:r w:rsidRPr="000D4855">
        <w:rPr>
          <w:szCs w:val="28"/>
        </w:rPr>
        <w:t xml:space="preserve">ІЛ/СНІДу. Класні керівники </w:t>
      </w:r>
      <w:r w:rsidRPr="000D4855">
        <w:rPr>
          <w:szCs w:val="28"/>
          <w:lang w:val="uk-UA"/>
        </w:rPr>
        <w:t xml:space="preserve">та вихователі </w:t>
      </w:r>
      <w:r w:rsidRPr="000D4855">
        <w:rPr>
          <w:szCs w:val="28"/>
        </w:rPr>
        <w:t xml:space="preserve">проводять цикл бесід «За здоровий спосіб життя» </w:t>
      </w:r>
      <w:r w:rsidRPr="000D4855">
        <w:rPr>
          <w:szCs w:val="28"/>
          <w:lang w:val="uk-UA"/>
        </w:rPr>
        <w:t xml:space="preserve">та </w:t>
      </w:r>
      <w:r w:rsidRPr="000D4855">
        <w:rPr>
          <w:szCs w:val="28"/>
        </w:rPr>
        <w:t>за тематикою, запропонованою Міністерством освіти</w:t>
      </w:r>
      <w:r w:rsidRPr="000D4855">
        <w:rPr>
          <w:szCs w:val="28"/>
          <w:lang w:val="uk-UA"/>
        </w:rPr>
        <w:t xml:space="preserve"> і науки .</w:t>
      </w:r>
      <w:r w:rsidRPr="000D4855">
        <w:rPr>
          <w:szCs w:val="28"/>
        </w:rPr>
        <w:t xml:space="preserve"> В методкабінеті є підбірка матеріалів і наочності </w:t>
      </w:r>
      <w:r w:rsidRPr="000D4855">
        <w:rPr>
          <w:szCs w:val="28"/>
          <w:lang w:val="uk-UA"/>
        </w:rPr>
        <w:t>«Н</w:t>
      </w:r>
      <w:r w:rsidRPr="000D4855">
        <w:rPr>
          <w:szCs w:val="28"/>
        </w:rPr>
        <w:t>а допомогу класним керівникам</w:t>
      </w:r>
      <w:r w:rsidRPr="000D4855">
        <w:rPr>
          <w:szCs w:val="28"/>
          <w:lang w:val="uk-UA"/>
        </w:rPr>
        <w:t>» (</w:t>
      </w:r>
      <w:r w:rsidRPr="000D4855">
        <w:rPr>
          <w:szCs w:val="28"/>
        </w:rPr>
        <w:t xml:space="preserve"> з профілактики вживання алкоголю, куріння, наркоманії, з профілактики</w:t>
      </w:r>
      <w:proofErr w:type="gramStart"/>
      <w:r w:rsidRPr="000D4855">
        <w:rPr>
          <w:szCs w:val="28"/>
        </w:rPr>
        <w:t xml:space="preserve"> В</w:t>
      </w:r>
      <w:proofErr w:type="gramEnd"/>
      <w:r w:rsidRPr="000D4855">
        <w:rPr>
          <w:szCs w:val="28"/>
        </w:rPr>
        <w:t>ІЛ/СНІДу, матеріали з пожежної безпеки,  дорожньо</w:t>
      </w:r>
      <w:r w:rsidRPr="000D4855">
        <w:rPr>
          <w:szCs w:val="28"/>
          <w:lang w:val="uk-UA"/>
        </w:rPr>
        <w:t>го</w:t>
      </w:r>
      <w:r w:rsidRPr="000D4855">
        <w:rPr>
          <w:szCs w:val="28"/>
        </w:rPr>
        <w:t xml:space="preserve"> </w:t>
      </w:r>
      <w:proofErr w:type="gramStart"/>
      <w:r w:rsidRPr="000D4855">
        <w:rPr>
          <w:szCs w:val="28"/>
        </w:rPr>
        <w:t>руху,  попередження травматизму при користуванні електроприладами тощо</w:t>
      </w:r>
      <w:r w:rsidRPr="000D4855">
        <w:rPr>
          <w:szCs w:val="28"/>
          <w:lang w:val="uk-UA"/>
        </w:rPr>
        <w:t>)</w:t>
      </w:r>
      <w:r w:rsidRPr="000D4855">
        <w:rPr>
          <w:szCs w:val="28"/>
        </w:rPr>
        <w:t xml:space="preserve">. </w:t>
      </w:r>
      <w:proofErr w:type="gramEnd"/>
    </w:p>
    <w:p w:rsidR="00C91069" w:rsidRPr="000D4855" w:rsidRDefault="00C91069" w:rsidP="00C91069">
      <w:pPr>
        <w:ind w:firstLine="709"/>
        <w:jc w:val="both"/>
        <w:rPr>
          <w:szCs w:val="28"/>
        </w:rPr>
      </w:pPr>
      <w:r w:rsidRPr="000D4855">
        <w:rPr>
          <w:szCs w:val="28"/>
        </w:rPr>
        <w:t xml:space="preserve">Протягом року в школі </w:t>
      </w:r>
      <w:r w:rsidRPr="000D4855">
        <w:rPr>
          <w:szCs w:val="28"/>
          <w:lang w:val="uk-UA"/>
        </w:rPr>
        <w:t>організовува</w:t>
      </w:r>
      <w:r w:rsidRPr="000D4855">
        <w:rPr>
          <w:szCs w:val="28"/>
        </w:rPr>
        <w:t>лись зустрічі з</w:t>
      </w:r>
      <w:r w:rsidRPr="000D4855">
        <w:rPr>
          <w:szCs w:val="28"/>
          <w:lang w:val="uk-UA"/>
        </w:rPr>
        <w:t xml:space="preserve"> праців</w:t>
      </w:r>
      <w:r w:rsidRPr="000D4855">
        <w:rPr>
          <w:szCs w:val="28"/>
        </w:rPr>
        <w:t xml:space="preserve">никами районної служби у справах сім’ї і молоді, які проводили бесіди з учнями  з профілактики вживання алкоголю, тютюнопаління, вживання наркотиків, профілактики захворювань на СНІД. Неодноразово учні зустрічались </w:t>
      </w:r>
      <w:r w:rsidRPr="000D4855">
        <w:rPr>
          <w:szCs w:val="28"/>
          <w:lang w:val="uk-UA"/>
        </w:rPr>
        <w:t>і</w:t>
      </w:r>
      <w:r w:rsidRPr="000D4855">
        <w:rPr>
          <w:szCs w:val="28"/>
        </w:rPr>
        <w:t>з  дільничним</w:t>
      </w:r>
      <w:r w:rsidRPr="000D4855">
        <w:rPr>
          <w:szCs w:val="28"/>
          <w:lang w:val="uk-UA"/>
        </w:rPr>
        <w:t xml:space="preserve"> інспектором,</w:t>
      </w:r>
      <w:r w:rsidRPr="000D4855">
        <w:rPr>
          <w:szCs w:val="28"/>
        </w:rPr>
        <w:t xml:space="preserve">  який ві</w:t>
      </w:r>
      <w:proofErr w:type="gramStart"/>
      <w:r w:rsidRPr="000D4855">
        <w:rPr>
          <w:szCs w:val="28"/>
        </w:rPr>
        <w:t>в</w:t>
      </w:r>
      <w:proofErr w:type="gramEnd"/>
      <w:r w:rsidRPr="000D4855">
        <w:rPr>
          <w:szCs w:val="28"/>
        </w:rPr>
        <w:t xml:space="preserve"> бесіди з учнями </w:t>
      </w:r>
      <w:r w:rsidRPr="000D4855">
        <w:rPr>
          <w:szCs w:val="28"/>
          <w:lang w:val="uk-UA"/>
        </w:rPr>
        <w:t xml:space="preserve">старших класів </w:t>
      </w:r>
      <w:r w:rsidRPr="000D4855">
        <w:rPr>
          <w:szCs w:val="28"/>
        </w:rPr>
        <w:t xml:space="preserve"> про відповідальність за правопорушення та порушення правил дорожнього руху.</w:t>
      </w:r>
    </w:p>
    <w:p w:rsidR="00C91069" w:rsidRPr="000D4855" w:rsidRDefault="00C91069" w:rsidP="00C91069">
      <w:pPr>
        <w:shd w:val="clear" w:color="auto" w:fill="FFFFFF"/>
        <w:ind w:firstLine="709"/>
        <w:jc w:val="both"/>
        <w:rPr>
          <w:szCs w:val="28"/>
        </w:rPr>
      </w:pPr>
      <w:r w:rsidRPr="000D4855">
        <w:rPr>
          <w:szCs w:val="28"/>
        </w:rPr>
        <w:t xml:space="preserve"> </w:t>
      </w:r>
      <w:r w:rsidRPr="000D4855">
        <w:rPr>
          <w:szCs w:val="28"/>
          <w:lang w:val="uk-UA"/>
        </w:rPr>
        <w:t>Ш</w:t>
      </w:r>
      <w:r w:rsidRPr="000D4855">
        <w:rPr>
          <w:szCs w:val="28"/>
        </w:rPr>
        <w:t>кол</w:t>
      </w:r>
      <w:r w:rsidRPr="000D4855">
        <w:rPr>
          <w:szCs w:val="28"/>
          <w:lang w:val="uk-UA"/>
        </w:rPr>
        <w:t>а</w:t>
      </w:r>
      <w:r w:rsidRPr="000D4855">
        <w:rPr>
          <w:szCs w:val="28"/>
        </w:rPr>
        <w:t xml:space="preserve"> дотриму</w:t>
      </w:r>
      <w:r w:rsidRPr="000D4855">
        <w:rPr>
          <w:szCs w:val="28"/>
          <w:lang w:val="uk-UA"/>
        </w:rPr>
        <w:t>є</w:t>
      </w:r>
      <w:r w:rsidRPr="000D4855">
        <w:rPr>
          <w:szCs w:val="28"/>
        </w:rPr>
        <w:t xml:space="preserve">ться правил </w:t>
      </w:r>
      <w:r w:rsidRPr="000D4855">
        <w:rPr>
          <w:iCs/>
          <w:szCs w:val="28"/>
        </w:rPr>
        <w:t xml:space="preserve">протипожежної безпеки: </w:t>
      </w:r>
      <w:r w:rsidRPr="000D4855">
        <w:rPr>
          <w:szCs w:val="28"/>
          <w:lang w:val="uk-UA"/>
        </w:rPr>
        <w:t>1)</w:t>
      </w:r>
      <w:r w:rsidRPr="000D4855">
        <w:rPr>
          <w:szCs w:val="28"/>
        </w:rPr>
        <w:t xml:space="preserve"> </w:t>
      </w:r>
      <w:r w:rsidRPr="000D4855">
        <w:rPr>
          <w:szCs w:val="28"/>
          <w:lang w:val="uk-UA"/>
        </w:rPr>
        <w:t xml:space="preserve">розроблені </w:t>
      </w:r>
      <w:r w:rsidRPr="000D4855">
        <w:rPr>
          <w:szCs w:val="28"/>
        </w:rPr>
        <w:t xml:space="preserve">плани евакуації, є найперші засоби гасіння – вогнегасники, </w:t>
      </w:r>
      <w:r w:rsidRPr="000D4855">
        <w:rPr>
          <w:szCs w:val="28"/>
          <w:lang w:val="uk-UA"/>
        </w:rPr>
        <w:t xml:space="preserve">вказані </w:t>
      </w:r>
      <w:r w:rsidRPr="000D4855">
        <w:rPr>
          <w:szCs w:val="28"/>
        </w:rPr>
        <w:t xml:space="preserve"> запасні виходи; </w:t>
      </w:r>
      <w:r w:rsidRPr="000D4855">
        <w:rPr>
          <w:szCs w:val="28"/>
          <w:lang w:val="uk-UA"/>
        </w:rPr>
        <w:t xml:space="preserve">2)розроблені </w:t>
      </w:r>
      <w:r w:rsidRPr="000D4855">
        <w:rPr>
          <w:iCs/>
          <w:szCs w:val="28"/>
        </w:rPr>
        <w:t xml:space="preserve">правила електробезпеки: </w:t>
      </w:r>
      <w:r w:rsidRPr="000D4855">
        <w:rPr>
          <w:szCs w:val="28"/>
        </w:rPr>
        <w:t>справна електропроводка, є марк</w:t>
      </w:r>
      <w:r w:rsidRPr="000D4855">
        <w:rPr>
          <w:szCs w:val="28"/>
          <w:lang w:val="uk-UA"/>
        </w:rPr>
        <w:t>ування</w:t>
      </w:r>
      <w:r w:rsidRPr="000D4855">
        <w:rPr>
          <w:szCs w:val="28"/>
        </w:rPr>
        <w:t xml:space="preserve"> та кріплення розеток, вимикачів, відсутні оголені</w:t>
      </w:r>
      <w:r w:rsidRPr="000D4855">
        <w:rPr>
          <w:szCs w:val="28"/>
          <w:lang w:val="uk-UA"/>
        </w:rPr>
        <w:t xml:space="preserve"> дроти</w:t>
      </w:r>
      <w:r w:rsidRPr="000D4855">
        <w:rPr>
          <w:szCs w:val="28"/>
        </w:rPr>
        <w:t>. Загальний сані</w:t>
      </w:r>
      <w:proofErr w:type="gramStart"/>
      <w:r w:rsidRPr="000D4855">
        <w:rPr>
          <w:szCs w:val="28"/>
        </w:rPr>
        <w:t>тарно-г</w:t>
      </w:r>
      <w:proofErr w:type="gramEnd"/>
      <w:r w:rsidRPr="000D4855">
        <w:rPr>
          <w:szCs w:val="28"/>
        </w:rPr>
        <w:t>ігієнічний стан задовільний, постійно</w:t>
      </w:r>
      <w:r w:rsidRPr="000D4855">
        <w:rPr>
          <w:szCs w:val="28"/>
          <w:lang w:val="uk-UA"/>
        </w:rPr>
        <w:t xml:space="preserve"> проводи</w:t>
      </w:r>
      <w:r w:rsidRPr="000D4855">
        <w:rPr>
          <w:szCs w:val="28"/>
        </w:rPr>
        <w:t>ться вологе прибирання</w:t>
      </w:r>
      <w:r w:rsidRPr="000D4855">
        <w:rPr>
          <w:szCs w:val="28"/>
          <w:lang w:val="uk-UA"/>
        </w:rPr>
        <w:t xml:space="preserve"> усіх приміщень</w:t>
      </w:r>
      <w:r w:rsidRPr="000D4855">
        <w:rPr>
          <w:szCs w:val="28"/>
        </w:rPr>
        <w:t>, провітрювання класних кімнат.</w:t>
      </w:r>
    </w:p>
    <w:p w:rsidR="00C91069" w:rsidRPr="000D4855" w:rsidRDefault="00C91069" w:rsidP="00C91069">
      <w:pPr>
        <w:ind w:firstLine="709"/>
        <w:jc w:val="both"/>
        <w:rPr>
          <w:szCs w:val="28"/>
        </w:rPr>
      </w:pPr>
      <w:proofErr w:type="gramStart"/>
      <w:r w:rsidRPr="000D4855">
        <w:rPr>
          <w:szCs w:val="28"/>
        </w:rPr>
        <w:t>На</w:t>
      </w:r>
      <w:proofErr w:type="gramEnd"/>
      <w:r w:rsidRPr="000D4855">
        <w:rPr>
          <w:szCs w:val="28"/>
        </w:rPr>
        <w:t xml:space="preserve"> початку року проведено медичний огляд учнів, проаналізовано результати, розглянуто на нараді та батьківських зборах. </w:t>
      </w:r>
    </w:p>
    <w:p w:rsidR="00C91069" w:rsidRPr="000D4855" w:rsidRDefault="00C91069" w:rsidP="00C91069">
      <w:pPr>
        <w:ind w:firstLine="709"/>
        <w:jc w:val="both"/>
        <w:rPr>
          <w:szCs w:val="28"/>
          <w:lang w:val="uk-UA" w:eastAsia="uk-UA"/>
        </w:rPr>
      </w:pPr>
      <w:r w:rsidRPr="000D4855">
        <w:rPr>
          <w:szCs w:val="28"/>
          <w:lang w:val="uk-UA"/>
        </w:rPr>
        <w:lastRenderedPageBreak/>
        <w:t>У</w:t>
      </w:r>
      <w:r w:rsidRPr="000D4855">
        <w:rPr>
          <w:szCs w:val="28"/>
        </w:rPr>
        <w:t xml:space="preserve"> школі ведеться журнал обліку нещасних випадків</w:t>
      </w:r>
      <w:r w:rsidRPr="000D4855">
        <w:rPr>
          <w:szCs w:val="28"/>
          <w:lang w:val="uk-UA"/>
        </w:rPr>
        <w:t xml:space="preserve"> та випадків травматизму,</w:t>
      </w:r>
      <w:r w:rsidRPr="000D4855">
        <w:rPr>
          <w:szCs w:val="28"/>
        </w:rPr>
        <w:t xml:space="preserve"> які сталися в школі або вдома. За 201</w:t>
      </w:r>
      <w:r w:rsidR="00D8052C" w:rsidRPr="000D4855">
        <w:rPr>
          <w:szCs w:val="28"/>
          <w:lang w:val="uk-UA"/>
        </w:rPr>
        <w:t>8</w:t>
      </w:r>
      <w:r w:rsidRPr="000D4855">
        <w:rPr>
          <w:szCs w:val="28"/>
        </w:rPr>
        <w:t>-201</w:t>
      </w:r>
      <w:r w:rsidR="00D8052C" w:rsidRPr="000D4855">
        <w:rPr>
          <w:szCs w:val="28"/>
          <w:lang w:val="uk-UA"/>
        </w:rPr>
        <w:t>9</w:t>
      </w:r>
      <w:r w:rsidRPr="000D4855">
        <w:rPr>
          <w:szCs w:val="28"/>
        </w:rPr>
        <w:t xml:space="preserve"> навчальний </w:t>
      </w:r>
      <w:proofErr w:type="gramStart"/>
      <w:r w:rsidRPr="000D4855">
        <w:rPr>
          <w:szCs w:val="28"/>
        </w:rPr>
        <w:t>р</w:t>
      </w:r>
      <w:proofErr w:type="gramEnd"/>
      <w:r w:rsidRPr="000D4855">
        <w:rPr>
          <w:szCs w:val="28"/>
        </w:rPr>
        <w:t>ік нещасних випадків зареєстровано не було</w:t>
      </w:r>
      <w:r w:rsidRPr="000D4855">
        <w:rPr>
          <w:b/>
          <w:szCs w:val="28"/>
        </w:rPr>
        <w:t>.</w:t>
      </w:r>
      <w:r w:rsidRPr="000D4855">
        <w:rPr>
          <w:szCs w:val="28"/>
          <w:lang w:eastAsia="uk-UA"/>
        </w:rPr>
        <w:t xml:space="preserve"> Робота з охорони праці, безпеки життєдіяльності, виробничої санітарії, </w:t>
      </w:r>
      <w:proofErr w:type="gramStart"/>
      <w:r w:rsidRPr="000D4855">
        <w:rPr>
          <w:szCs w:val="28"/>
          <w:lang w:eastAsia="uk-UA"/>
        </w:rPr>
        <w:t>проф</w:t>
      </w:r>
      <w:proofErr w:type="gramEnd"/>
      <w:r w:rsidRPr="000D4855">
        <w:rPr>
          <w:szCs w:val="28"/>
          <w:lang w:eastAsia="uk-UA"/>
        </w:rPr>
        <w:t>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нормативних акті</w:t>
      </w:r>
      <w:proofErr w:type="gramStart"/>
      <w:r w:rsidRPr="000D4855">
        <w:rPr>
          <w:szCs w:val="28"/>
          <w:lang w:eastAsia="uk-UA"/>
        </w:rPr>
        <w:t>в</w:t>
      </w:r>
      <w:proofErr w:type="gramEnd"/>
      <w:r w:rsidRPr="000D4855">
        <w:rPr>
          <w:szCs w:val="28"/>
          <w:lang w:eastAsia="uk-UA"/>
        </w:rPr>
        <w:t xml:space="preserve">, які регламентують роботу школи з цих питань. Стан цієї роботи знаходиться </w:t>
      </w:r>
      <w:proofErr w:type="gramStart"/>
      <w:r w:rsidRPr="000D4855">
        <w:rPr>
          <w:szCs w:val="28"/>
          <w:lang w:eastAsia="uk-UA"/>
        </w:rPr>
        <w:t>п</w:t>
      </w:r>
      <w:proofErr w:type="gramEnd"/>
      <w:r w:rsidRPr="000D4855">
        <w:rPr>
          <w:szCs w:val="28"/>
          <w:lang w:eastAsia="uk-UA"/>
        </w:rPr>
        <w:t xml:space="preserve">ід постійним контролем адміністрації школи. </w:t>
      </w:r>
      <w:proofErr w:type="gramStart"/>
      <w:r w:rsidRPr="000D4855">
        <w:rPr>
          <w:szCs w:val="28"/>
          <w:lang w:eastAsia="uk-UA"/>
        </w:rPr>
        <w:t>На</w:t>
      </w:r>
      <w:proofErr w:type="gramEnd"/>
      <w:r w:rsidRPr="000D4855">
        <w:rPr>
          <w:szCs w:val="28"/>
          <w:lang w:eastAsia="uk-UA"/>
        </w:rPr>
        <w:t xml:space="preserve"> початку навчального року, напередодні канікул та святкових днів проводяться інструктажі з безпеки життєдіяльності серед учнів, </w:t>
      </w:r>
    </w:p>
    <w:p w:rsidR="00C91069" w:rsidRPr="000D4855" w:rsidRDefault="00C91069" w:rsidP="00C91069">
      <w:pPr>
        <w:jc w:val="both"/>
        <w:rPr>
          <w:b/>
          <w:szCs w:val="28"/>
        </w:rPr>
      </w:pPr>
      <w:r w:rsidRPr="000D4855">
        <w:rPr>
          <w:szCs w:val="28"/>
          <w:lang w:eastAsia="uk-UA"/>
        </w:rPr>
        <w:t xml:space="preserve">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w:t>
      </w:r>
      <w:proofErr w:type="gramStart"/>
      <w:r w:rsidRPr="000D4855">
        <w:rPr>
          <w:szCs w:val="28"/>
          <w:lang w:eastAsia="uk-UA"/>
        </w:rPr>
        <w:t>вс</w:t>
      </w:r>
      <w:proofErr w:type="gramEnd"/>
      <w:r w:rsidRPr="000D4855">
        <w:rPr>
          <w:szCs w:val="28"/>
          <w:lang w:eastAsia="uk-UA"/>
        </w:rPr>
        <w:t xml:space="preserve">іх видів інструктажів </w:t>
      </w:r>
      <w:r w:rsidRPr="000D4855">
        <w:rPr>
          <w:szCs w:val="28"/>
          <w:lang w:val="uk-UA" w:eastAsia="uk-UA"/>
        </w:rPr>
        <w:t>і</w:t>
      </w:r>
      <w:r w:rsidRPr="000D4855">
        <w:rPr>
          <w:szCs w:val="28"/>
          <w:lang w:eastAsia="uk-UA"/>
        </w:rPr>
        <w:t>з питань охорони праці. Кожна класна кімната, кабінет, майстерня</w:t>
      </w:r>
      <w:r w:rsidRPr="000D4855">
        <w:rPr>
          <w:szCs w:val="28"/>
          <w:lang w:val="uk-UA" w:eastAsia="uk-UA"/>
        </w:rPr>
        <w:t xml:space="preserve"> та</w:t>
      </w:r>
      <w:r w:rsidRPr="000D4855">
        <w:rPr>
          <w:szCs w:val="28"/>
          <w:lang w:eastAsia="uk-UA"/>
        </w:rPr>
        <w:t xml:space="preserve"> спортзал ма</w:t>
      </w:r>
      <w:r w:rsidRPr="000D4855">
        <w:rPr>
          <w:szCs w:val="28"/>
          <w:lang w:val="uk-UA" w:eastAsia="uk-UA"/>
        </w:rPr>
        <w:t>ють</w:t>
      </w:r>
      <w:r w:rsidRPr="000D4855">
        <w:rPr>
          <w:szCs w:val="28"/>
          <w:lang w:eastAsia="uk-UA"/>
        </w:rPr>
        <w:t xml:space="preserve"> необхідний перелік документації з питань безпеки життєдіяльності.</w:t>
      </w:r>
    </w:p>
    <w:p w:rsidR="00C91069" w:rsidRPr="000D4855" w:rsidRDefault="00C91069" w:rsidP="00C91069">
      <w:pPr>
        <w:ind w:firstLine="709"/>
        <w:jc w:val="both"/>
        <w:rPr>
          <w:szCs w:val="28"/>
          <w:lang w:eastAsia="uk-UA"/>
        </w:rPr>
      </w:pPr>
      <w:r w:rsidRPr="000D4855">
        <w:rPr>
          <w:szCs w:val="28"/>
          <w:lang w:eastAsia="uk-UA"/>
        </w:rPr>
        <w:t xml:space="preserve">Питання охорони праці та попередження травматизму неодноразово обговорювалися на нарадах </w:t>
      </w:r>
      <w:proofErr w:type="gramStart"/>
      <w:r w:rsidRPr="000D4855">
        <w:rPr>
          <w:szCs w:val="28"/>
          <w:lang w:eastAsia="uk-UA"/>
        </w:rPr>
        <w:t>при</w:t>
      </w:r>
      <w:proofErr w:type="gramEnd"/>
      <w:r w:rsidRPr="000D4855">
        <w:rPr>
          <w:szCs w:val="28"/>
          <w:lang w:eastAsia="uk-UA"/>
        </w:rPr>
        <w:t xml:space="preserve"> директорі.</w:t>
      </w:r>
    </w:p>
    <w:p w:rsidR="00C91069" w:rsidRPr="000D4855" w:rsidRDefault="00C91069" w:rsidP="00C91069">
      <w:pPr>
        <w:ind w:firstLine="709"/>
        <w:jc w:val="both"/>
        <w:rPr>
          <w:szCs w:val="28"/>
          <w:lang w:val="uk-UA" w:eastAsia="uk-UA"/>
        </w:rPr>
      </w:pPr>
      <w:r w:rsidRPr="000D4855">
        <w:rPr>
          <w:szCs w:val="28"/>
          <w:lang w:eastAsia="uk-UA"/>
        </w:rPr>
        <w:t xml:space="preserve"> Вивчаючи стан травматизму серед учнів, можна від</w:t>
      </w:r>
      <w:r w:rsidRPr="000D4855">
        <w:rPr>
          <w:szCs w:val="28"/>
          <w:lang w:val="uk-UA" w:eastAsia="uk-UA"/>
        </w:rPr>
        <w:t>знач</w:t>
      </w:r>
      <w:r w:rsidRPr="000D4855">
        <w:rPr>
          <w:szCs w:val="28"/>
          <w:lang w:eastAsia="uk-UA"/>
        </w:rPr>
        <w:t xml:space="preserve">ити, що в навчальному закладі здійснюється належна робота щодо попередження нещасних випадків, створення безпечних умов навчання. В </w:t>
      </w:r>
      <w:r w:rsidRPr="000D4855">
        <w:rPr>
          <w:szCs w:val="28"/>
          <w:lang w:val="uk-UA" w:eastAsia="uk-UA"/>
        </w:rPr>
        <w:t>заклад</w:t>
      </w:r>
      <w:r w:rsidRPr="000D4855">
        <w:rPr>
          <w:szCs w:val="28"/>
          <w:lang w:eastAsia="uk-UA"/>
        </w:rPr>
        <w:t xml:space="preserve">і розроблено низку заходів щодо попередження травматизму учнів, </w:t>
      </w:r>
      <w:proofErr w:type="gramStart"/>
      <w:r w:rsidRPr="000D4855">
        <w:rPr>
          <w:szCs w:val="28"/>
          <w:lang w:eastAsia="uk-UA"/>
        </w:rPr>
        <w:t>проведена</w:t>
      </w:r>
      <w:proofErr w:type="gramEnd"/>
      <w:r w:rsidRPr="000D4855">
        <w:rPr>
          <w:szCs w:val="28"/>
          <w:lang w:eastAsia="uk-UA"/>
        </w:rPr>
        <w:t xml:space="preserve"> відповідна робота з учителями. Причини виникнення травм з’ясовуються, аналізуються, відповідно до цього складаються акти та проводяться </w:t>
      </w:r>
      <w:proofErr w:type="gramStart"/>
      <w:r w:rsidRPr="000D4855">
        <w:rPr>
          <w:szCs w:val="28"/>
          <w:lang w:eastAsia="uk-UA"/>
        </w:rPr>
        <w:t>проф</w:t>
      </w:r>
      <w:proofErr w:type="gramEnd"/>
      <w:r w:rsidRPr="000D4855">
        <w:rPr>
          <w:szCs w:val="28"/>
          <w:lang w:eastAsia="uk-UA"/>
        </w:rPr>
        <w:t>ілактичні заходи.</w:t>
      </w:r>
    </w:p>
    <w:p w:rsidR="00C91069" w:rsidRPr="000D4855" w:rsidRDefault="00C91069" w:rsidP="00C91069">
      <w:pPr>
        <w:ind w:firstLine="709"/>
        <w:jc w:val="both"/>
        <w:rPr>
          <w:szCs w:val="28"/>
          <w:lang w:val="uk-UA" w:eastAsia="uk-UA"/>
        </w:rPr>
      </w:pPr>
    </w:p>
    <w:p w:rsidR="00C91069" w:rsidRPr="000D4855" w:rsidRDefault="00C91069" w:rsidP="00C91069">
      <w:pPr>
        <w:ind w:firstLine="709"/>
        <w:jc w:val="both"/>
        <w:rPr>
          <w:b/>
          <w:szCs w:val="28"/>
          <w:lang w:val="uk-UA" w:eastAsia="uk-UA"/>
        </w:rPr>
      </w:pPr>
      <w:r w:rsidRPr="000D4855">
        <w:rPr>
          <w:b/>
          <w:szCs w:val="28"/>
          <w:lang w:val="uk-UA" w:eastAsia="uk-UA"/>
        </w:rPr>
        <w:t>14. Ефективне використання державного майна відповідно до показників, затверджених Кабінетом міністрів України.</w:t>
      </w:r>
    </w:p>
    <w:p w:rsidR="00C91069" w:rsidRPr="000D4855" w:rsidRDefault="00C91069" w:rsidP="00C91069">
      <w:pPr>
        <w:ind w:firstLine="709"/>
        <w:jc w:val="both"/>
        <w:rPr>
          <w:b/>
          <w:szCs w:val="28"/>
          <w:lang w:val="uk-UA" w:eastAsia="uk-UA"/>
        </w:rPr>
      </w:pPr>
    </w:p>
    <w:p w:rsidR="00C91069" w:rsidRPr="000D4855" w:rsidRDefault="00AF2A84" w:rsidP="00C91069">
      <w:pPr>
        <w:ind w:right="-225"/>
        <w:jc w:val="both"/>
        <w:rPr>
          <w:szCs w:val="28"/>
          <w:lang w:val="uk-UA"/>
        </w:rPr>
      </w:pPr>
      <w:r w:rsidRPr="000D4855">
        <w:rPr>
          <w:szCs w:val="28"/>
          <w:lang w:val="uk-UA"/>
        </w:rPr>
        <w:t xml:space="preserve">       Протягом 2018-2019 навчального</w:t>
      </w:r>
      <w:r w:rsidR="00C91069" w:rsidRPr="000D4855">
        <w:rPr>
          <w:szCs w:val="28"/>
          <w:lang w:val="uk-UA"/>
        </w:rPr>
        <w:t xml:space="preserve"> року забезпечено розвиток і зміцнення матеріально – технічної бази школи – інтернату, створено оптимальні умови для організації навчального процесу.</w:t>
      </w:r>
    </w:p>
    <w:p w:rsidR="00C91069" w:rsidRPr="000D4855" w:rsidRDefault="00C91069" w:rsidP="00C91069">
      <w:pPr>
        <w:ind w:right="-225"/>
        <w:jc w:val="both"/>
        <w:rPr>
          <w:szCs w:val="28"/>
          <w:lang w:val="uk-UA"/>
        </w:rPr>
      </w:pPr>
      <w:r w:rsidRPr="000D4855">
        <w:rPr>
          <w:szCs w:val="28"/>
          <w:lang w:val="uk-UA"/>
        </w:rPr>
        <w:t xml:space="preserve">      Школа – інтернат знаходиться в пристосованих приміщеннях, крім корпусу естетичного виховання, тому  потребує пост</w:t>
      </w:r>
      <w:r w:rsidR="00B828F5" w:rsidRPr="000D4855">
        <w:rPr>
          <w:szCs w:val="28"/>
          <w:lang w:val="uk-UA"/>
        </w:rPr>
        <w:t>ійного належного ремонту. В 2018-2019</w:t>
      </w:r>
      <w:r w:rsidRPr="000D4855">
        <w:rPr>
          <w:szCs w:val="28"/>
          <w:lang w:val="uk-UA"/>
        </w:rPr>
        <w:t xml:space="preserve">  році  проведено косметичні ремонти в усіх шкільних приміщеннях. З метою покращення матеріальної бази постійно вишукуються шляхи залучення позабюджетних коштів для розбудови і розвитку </w:t>
      </w:r>
      <w:r w:rsidR="00BB615A" w:rsidRPr="000D4855">
        <w:rPr>
          <w:szCs w:val="28"/>
          <w:lang w:val="uk-UA"/>
        </w:rPr>
        <w:t>–</w:t>
      </w:r>
      <w:r w:rsidRPr="000D4855">
        <w:rPr>
          <w:szCs w:val="28"/>
          <w:lang w:val="uk-UA"/>
        </w:rPr>
        <w:t xml:space="preserve"> </w:t>
      </w:r>
      <w:r w:rsidR="00BB615A" w:rsidRPr="000D4855">
        <w:rPr>
          <w:szCs w:val="28"/>
          <w:lang w:val="uk-UA"/>
        </w:rPr>
        <w:t>420831грн.</w:t>
      </w:r>
    </w:p>
    <w:p w:rsidR="00C91069" w:rsidRPr="000D4855" w:rsidRDefault="00C91069" w:rsidP="00C91069">
      <w:pPr>
        <w:ind w:right="-225"/>
        <w:jc w:val="both"/>
        <w:rPr>
          <w:szCs w:val="28"/>
          <w:lang w:val="uk-UA"/>
        </w:rPr>
      </w:pPr>
      <w:r w:rsidRPr="000D4855">
        <w:rPr>
          <w:szCs w:val="28"/>
          <w:lang w:val="uk-UA"/>
        </w:rPr>
        <w:t xml:space="preserve">     </w:t>
      </w:r>
    </w:p>
    <w:p w:rsidR="00C91069" w:rsidRPr="000D4855" w:rsidRDefault="00201920" w:rsidP="00C91069">
      <w:pPr>
        <w:ind w:right="-225"/>
        <w:jc w:val="both"/>
        <w:rPr>
          <w:szCs w:val="28"/>
          <w:lang w:val="uk-UA"/>
        </w:rPr>
      </w:pPr>
      <w:r w:rsidRPr="000D4855">
        <w:rPr>
          <w:szCs w:val="28"/>
          <w:lang w:val="uk-UA"/>
        </w:rPr>
        <w:t xml:space="preserve">      За 2018-2019</w:t>
      </w:r>
      <w:r w:rsidR="00C91069" w:rsidRPr="000D4855">
        <w:rPr>
          <w:szCs w:val="28"/>
          <w:lang w:val="uk-UA"/>
        </w:rPr>
        <w:t xml:space="preserve"> навчальний рік отримано від благодійників:</w:t>
      </w:r>
    </w:p>
    <w:tbl>
      <w:tblPr>
        <w:tblStyle w:val="af0"/>
        <w:tblW w:w="0" w:type="auto"/>
        <w:tblLayout w:type="fixed"/>
        <w:tblLook w:val="04A0"/>
      </w:tblPr>
      <w:tblGrid>
        <w:gridCol w:w="1384"/>
        <w:gridCol w:w="3544"/>
        <w:gridCol w:w="3260"/>
        <w:gridCol w:w="1383"/>
      </w:tblGrid>
      <w:tr w:rsidR="00C91069" w:rsidRPr="000D4855" w:rsidTr="00F349B7">
        <w:tc>
          <w:tcPr>
            <w:tcW w:w="1384" w:type="dxa"/>
          </w:tcPr>
          <w:p w:rsidR="00C91069" w:rsidRPr="000D4855" w:rsidRDefault="00C91069" w:rsidP="00F349B7">
            <w:pPr>
              <w:rPr>
                <w:szCs w:val="28"/>
                <w:lang w:val="uk-UA"/>
              </w:rPr>
            </w:pPr>
            <w:r w:rsidRPr="000D4855">
              <w:rPr>
                <w:szCs w:val="28"/>
                <w:lang w:val="uk-UA"/>
              </w:rPr>
              <w:t>Дата</w:t>
            </w:r>
          </w:p>
        </w:tc>
        <w:tc>
          <w:tcPr>
            <w:tcW w:w="3544" w:type="dxa"/>
          </w:tcPr>
          <w:p w:rsidR="00C91069" w:rsidRPr="000D4855" w:rsidRDefault="00C91069" w:rsidP="00F349B7">
            <w:pPr>
              <w:rPr>
                <w:szCs w:val="28"/>
                <w:lang w:val="uk-UA"/>
              </w:rPr>
            </w:pPr>
            <w:r w:rsidRPr="000D4855">
              <w:rPr>
                <w:szCs w:val="28"/>
                <w:lang w:val="uk-UA"/>
              </w:rPr>
              <w:t>Від кого одержана  г</w:t>
            </w:r>
            <w:r w:rsidRPr="000D4855">
              <w:rPr>
                <w:szCs w:val="28"/>
              </w:rPr>
              <w:t>/</w:t>
            </w:r>
            <w:r w:rsidRPr="000D4855">
              <w:rPr>
                <w:szCs w:val="28"/>
                <w:lang w:val="uk-UA"/>
              </w:rPr>
              <w:t>д</w:t>
            </w:r>
          </w:p>
        </w:tc>
        <w:tc>
          <w:tcPr>
            <w:tcW w:w="3260" w:type="dxa"/>
          </w:tcPr>
          <w:p w:rsidR="00C91069" w:rsidRPr="000D4855" w:rsidRDefault="00C91069" w:rsidP="00F349B7">
            <w:pPr>
              <w:rPr>
                <w:szCs w:val="28"/>
                <w:lang w:val="uk-UA"/>
              </w:rPr>
            </w:pPr>
            <w:r w:rsidRPr="000D4855">
              <w:rPr>
                <w:szCs w:val="28"/>
                <w:lang w:val="uk-UA"/>
              </w:rPr>
              <w:t>Вид допомоги</w:t>
            </w:r>
          </w:p>
        </w:tc>
        <w:tc>
          <w:tcPr>
            <w:tcW w:w="1383" w:type="dxa"/>
          </w:tcPr>
          <w:p w:rsidR="00C91069" w:rsidRPr="000D4855" w:rsidRDefault="00C91069" w:rsidP="00F349B7">
            <w:pPr>
              <w:rPr>
                <w:szCs w:val="28"/>
                <w:lang w:val="uk-UA"/>
              </w:rPr>
            </w:pPr>
            <w:r w:rsidRPr="000D4855">
              <w:rPr>
                <w:szCs w:val="28"/>
                <w:lang w:val="uk-UA"/>
              </w:rPr>
              <w:t>Сума</w:t>
            </w:r>
          </w:p>
        </w:tc>
      </w:tr>
      <w:tr w:rsidR="00C91069" w:rsidRPr="000D4855" w:rsidTr="00F349B7">
        <w:tc>
          <w:tcPr>
            <w:tcW w:w="1384" w:type="dxa"/>
          </w:tcPr>
          <w:p w:rsidR="00C91069" w:rsidRPr="000D4855" w:rsidRDefault="00FF5B51" w:rsidP="00F349B7">
            <w:pPr>
              <w:rPr>
                <w:szCs w:val="28"/>
                <w:lang w:val="uk-UA"/>
              </w:rPr>
            </w:pPr>
            <w:r w:rsidRPr="000D4855">
              <w:rPr>
                <w:szCs w:val="28"/>
                <w:lang w:val="uk-UA"/>
              </w:rPr>
              <w:t>Серпень</w:t>
            </w:r>
            <w:r w:rsidR="00C91069" w:rsidRPr="000D4855">
              <w:rPr>
                <w:szCs w:val="28"/>
              </w:rPr>
              <w:t xml:space="preserve"> 201</w:t>
            </w:r>
            <w:r w:rsidRPr="000D4855">
              <w:rPr>
                <w:szCs w:val="28"/>
                <w:lang w:val="uk-UA"/>
              </w:rPr>
              <w:t>8</w:t>
            </w:r>
          </w:p>
        </w:tc>
        <w:tc>
          <w:tcPr>
            <w:tcW w:w="3544" w:type="dxa"/>
          </w:tcPr>
          <w:p w:rsidR="00C91069" w:rsidRPr="000D4855" w:rsidRDefault="00C91069" w:rsidP="00F349B7">
            <w:pPr>
              <w:rPr>
                <w:szCs w:val="28"/>
              </w:rPr>
            </w:pPr>
            <w:r w:rsidRPr="000D4855">
              <w:rPr>
                <w:szCs w:val="28"/>
              </w:rPr>
              <w:t>Приватна особа</w:t>
            </w:r>
          </w:p>
        </w:tc>
        <w:tc>
          <w:tcPr>
            <w:tcW w:w="3260" w:type="dxa"/>
          </w:tcPr>
          <w:p w:rsidR="00C91069" w:rsidRPr="000D4855" w:rsidRDefault="00FF5B51" w:rsidP="00F349B7">
            <w:pPr>
              <w:rPr>
                <w:szCs w:val="28"/>
                <w:lang w:val="uk-UA"/>
              </w:rPr>
            </w:pPr>
            <w:r w:rsidRPr="000D4855">
              <w:rPr>
                <w:szCs w:val="28"/>
                <w:lang w:val="uk-UA"/>
              </w:rPr>
              <w:t>Лінолеум, ваги, комп</w:t>
            </w:r>
            <w:r w:rsidRPr="000D4855">
              <w:rPr>
                <w:szCs w:val="28"/>
                <w:lang w:val="en-US"/>
              </w:rPr>
              <w:t>`</w:t>
            </w:r>
            <w:r w:rsidRPr="000D4855">
              <w:rPr>
                <w:szCs w:val="28"/>
                <w:lang w:val="uk-UA"/>
              </w:rPr>
              <w:t>ютор</w:t>
            </w:r>
          </w:p>
        </w:tc>
        <w:tc>
          <w:tcPr>
            <w:tcW w:w="1383" w:type="dxa"/>
          </w:tcPr>
          <w:p w:rsidR="00C91069" w:rsidRPr="000D4855" w:rsidRDefault="00FF5B51" w:rsidP="00F349B7">
            <w:pPr>
              <w:rPr>
                <w:szCs w:val="28"/>
                <w:lang w:val="uk-UA"/>
              </w:rPr>
            </w:pPr>
            <w:r w:rsidRPr="000D4855">
              <w:rPr>
                <w:szCs w:val="28"/>
                <w:lang w:val="uk-UA"/>
              </w:rPr>
              <w:t>10010</w:t>
            </w:r>
            <w:r w:rsidR="00C91069" w:rsidRPr="000D4855">
              <w:rPr>
                <w:szCs w:val="28"/>
                <w:lang w:val="uk-UA"/>
              </w:rPr>
              <w:t>,00</w:t>
            </w:r>
          </w:p>
        </w:tc>
      </w:tr>
      <w:tr w:rsidR="00C91069" w:rsidRPr="000D4855" w:rsidTr="00F349B7">
        <w:tc>
          <w:tcPr>
            <w:tcW w:w="1384" w:type="dxa"/>
          </w:tcPr>
          <w:p w:rsidR="00C91069" w:rsidRPr="000D4855" w:rsidRDefault="00FF5B51" w:rsidP="00F349B7">
            <w:pPr>
              <w:rPr>
                <w:szCs w:val="28"/>
                <w:lang w:val="uk-UA"/>
              </w:rPr>
            </w:pPr>
            <w:r w:rsidRPr="000D4855">
              <w:rPr>
                <w:szCs w:val="28"/>
                <w:lang w:val="uk-UA"/>
              </w:rPr>
              <w:t>Серпень</w:t>
            </w:r>
          </w:p>
          <w:p w:rsidR="00FF5B51" w:rsidRPr="000D4855" w:rsidRDefault="00FF5B51" w:rsidP="00F349B7">
            <w:pPr>
              <w:rPr>
                <w:szCs w:val="28"/>
                <w:lang w:val="uk-UA"/>
              </w:rPr>
            </w:pPr>
            <w:r w:rsidRPr="000D4855">
              <w:rPr>
                <w:szCs w:val="28"/>
                <w:lang w:val="uk-UA"/>
              </w:rPr>
              <w:t>2018</w:t>
            </w:r>
          </w:p>
        </w:tc>
        <w:tc>
          <w:tcPr>
            <w:tcW w:w="3544" w:type="dxa"/>
          </w:tcPr>
          <w:p w:rsidR="00C91069" w:rsidRPr="000D4855" w:rsidRDefault="00FF5B51" w:rsidP="00F349B7">
            <w:pPr>
              <w:rPr>
                <w:szCs w:val="28"/>
                <w:lang w:val="uk-UA"/>
              </w:rPr>
            </w:pPr>
            <w:r w:rsidRPr="000D4855">
              <w:rPr>
                <w:szCs w:val="28"/>
              </w:rPr>
              <w:t>Приватна особа</w:t>
            </w:r>
          </w:p>
        </w:tc>
        <w:tc>
          <w:tcPr>
            <w:tcW w:w="3260" w:type="dxa"/>
          </w:tcPr>
          <w:p w:rsidR="00C91069" w:rsidRPr="000D4855" w:rsidRDefault="00FF5B51" w:rsidP="00F349B7">
            <w:pPr>
              <w:rPr>
                <w:szCs w:val="28"/>
                <w:lang w:val="uk-UA"/>
              </w:rPr>
            </w:pPr>
            <w:r w:rsidRPr="000D4855">
              <w:rPr>
                <w:szCs w:val="28"/>
                <w:lang w:val="uk-UA"/>
              </w:rPr>
              <w:t>Яблука</w:t>
            </w:r>
          </w:p>
        </w:tc>
        <w:tc>
          <w:tcPr>
            <w:tcW w:w="1383" w:type="dxa"/>
          </w:tcPr>
          <w:p w:rsidR="00C91069" w:rsidRPr="000D4855" w:rsidRDefault="00FF5B51" w:rsidP="00F349B7">
            <w:pPr>
              <w:rPr>
                <w:szCs w:val="28"/>
                <w:lang w:val="uk-UA"/>
              </w:rPr>
            </w:pPr>
            <w:r w:rsidRPr="000D4855">
              <w:rPr>
                <w:szCs w:val="28"/>
                <w:lang w:val="uk-UA"/>
              </w:rPr>
              <w:t xml:space="preserve">     650,00</w:t>
            </w:r>
          </w:p>
        </w:tc>
      </w:tr>
      <w:tr w:rsidR="00C91069" w:rsidRPr="000D4855" w:rsidTr="00F349B7">
        <w:tc>
          <w:tcPr>
            <w:tcW w:w="1384" w:type="dxa"/>
          </w:tcPr>
          <w:p w:rsidR="00C91069" w:rsidRPr="000D4855" w:rsidRDefault="00FF5B51" w:rsidP="00F349B7">
            <w:pPr>
              <w:rPr>
                <w:szCs w:val="28"/>
                <w:lang w:val="uk-UA"/>
              </w:rPr>
            </w:pPr>
            <w:r w:rsidRPr="000D4855">
              <w:rPr>
                <w:szCs w:val="28"/>
                <w:lang w:val="uk-UA"/>
              </w:rPr>
              <w:t>Вересень</w:t>
            </w:r>
            <w:r w:rsidR="00C91069" w:rsidRPr="000D4855">
              <w:rPr>
                <w:szCs w:val="28"/>
                <w:lang w:val="uk-UA"/>
              </w:rPr>
              <w:lastRenderedPageBreak/>
              <w:t>201</w:t>
            </w:r>
            <w:r w:rsidRPr="000D4855">
              <w:rPr>
                <w:szCs w:val="28"/>
                <w:lang w:val="uk-UA"/>
              </w:rPr>
              <w:t>8</w:t>
            </w:r>
          </w:p>
        </w:tc>
        <w:tc>
          <w:tcPr>
            <w:tcW w:w="3544" w:type="dxa"/>
          </w:tcPr>
          <w:p w:rsidR="00C91069" w:rsidRPr="000D4855" w:rsidRDefault="00FF5B51" w:rsidP="00F349B7">
            <w:pPr>
              <w:rPr>
                <w:szCs w:val="28"/>
                <w:lang w:val="uk-UA"/>
              </w:rPr>
            </w:pPr>
            <w:r w:rsidRPr="000D4855">
              <w:rPr>
                <w:szCs w:val="28"/>
                <w:lang w:val="uk-UA"/>
              </w:rPr>
              <w:lastRenderedPageBreak/>
              <w:t>Приватна особа</w:t>
            </w:r>
          </w:p>
        </w:tc>
        <w:tc>
          <w:tcPr>
            <w:tcW w:w="3260" w:type="dxa"/>
          </w:tcPr>
          <w:p w:rsidR="00C91069" w:rsidRPr="000D4855" w:rsidRDefault="00FF5B51" w:rsidP="00F349B7">
            <w:pPr>
              <w:rPr>
                <w:szCs w:val="28"/>
                <w:lang w:val="uk-UA"/>
              </w:rPr>
            </w:pPr>
            <w:r w:rsidRPr="000D4855">
              <w:rPr>
                <w:szCs w:val="28"/>
                <w:lang w:val="uk-UA"/>
              </w:rPr>
              <w:t xml:space="preserve">Інтерактивна дошка, </w:t>
            </w:r>
            <w:r w:rsidRPr="000D4855">
              <w:rPr>
                <w:szCs w:val="28"/>
                <w:lang w:val="uk-UA"/>
              </w:rPr>
              <w:lastRenderedPageBreak/>
              <w:t>парти, ноутбук, стіл, комп</w:t>
            </w:r>
            <w:r w:rsidRPr="000D4855">
              <w:rPr>
                <w:szCs w:val="28"/>
              </w:rPr>
              <w:t>`</w:t>
            </w:r>
            <w:r w:rsidRPr="000D4855">
              <w:rPr>
                <w:szCs w:val="28"/>
                <w:lang w:val="uk-UA"/>
              </w:rPr>
              <w:t>ютер, коврик</w:t>
            </w:r>
          </w:p>
        </w:tc>
        <w:tc>
          <w:tcPr>
            <w:tcW w:w="1383" w:type="dxa"/>
          </w:tcPr>
          <w:p w:rsidR="00C91069" w:rsidRPr="000D4855" w:rsidRDefault="00FF5B51" w:rsidP="00FF5B51">
            <w:pPr>
              <w:rPr>
                <w:szCs w:val="28"/>
                <w:lang w:val="uk-UA"/>
              </w:rPr>
            </w:pPr>
            <w:r w:rsidRPr="000D4855">
              <w:rPr>
                <w:szCs w:val="28"/>
                <w:lang w:val="uk-UA"/>
              </w:rPr>
              <w:lastRenderedPageBreak/>
              <w:t>109996</w:t>
            </w:r>
            <w:r w:rsidR="00C91069" w:rsidRPr="000D4855">
              <w:rPr>
                <w:szCs w:val="28"/>
                <w:lang w:val="uk-UA"/>
              </w:rPr>
              <w:t>,0</w:t>
            </w:r>
          </w:p>
        </w:tc>
      </w:tr>
      <w:tr w:rsidR="00C91069" w:rsidRPr="000D4855" w:rsidTr="00F349B7">
        <w:tc>
          <w:tcPr>
            <w:tcW w:w="1384" w:type="dxa"/>
          </w:tcPr>
          <w:p w:rsidR="00C91069" w:rsidRPr="000D4855" w:rsidRDefault="00C91069" w:rsidP="00F349B7">
            <w:pPr>
              <w:rPr>
                <w:szCs w:val="28"/>
                <w:lang w:val="uk-UA"/>
              </w:rPr>
            </w:pPr>
            <w:r w:rsidRPr="000D4855">
              <w:rPr>
                <w:szCs w:val="28"/>
                <w:lang w:val="uk-UA"/>
              </w:rPr>
              <w:lastRenderedPageBreak/>
              <w:t>Жовтень 201</w:t>
            </w:r>
            <w:r w:rsidR="00FF5B51" w:rsidRPr="000D4855">
              <w:rPr>
                <w:szCs w:val="28"/>
                <w:lang w:val="uk-UA"/>
              </w:rPr>
              <w:t>8</w:t>
            </w:r>
          </w:p>
        </w:tc>
        <w:tc>
          <w:tcPr>
            <w:tcW w:w="3544" w:type="dxa"/>
          </w:tcPr>
          <w:p w:rsidR="00C91069" w:rsidRPr="000D4855" w:rsidRDefault="00FF5B51" w:rsidP="00F349B7">
            <w:pPr>
              <w:rPr>
                <w:szCs w:val="28"/>
                <w:lang w:val="uk-UA"/>
              </w:rPr>
            </w:pPr>
            <w:r w:rsidRPr="000D4855">
              <w:rPr>
                <w:szCs w:val="28"/>
                <w:lang w:val="uk-UA"/>
              </w:rPr>
              <w:t>Приватна особа</w:t>
            </w:r>
          </w:p>
        </w:tc>
        <w:tc>
          <w:tcPr>
            <w:tcW w:w="3260" w:type="dxa"/>
          </w:tcPr>
          <w:p w:rsidR="00C91069" w:rsidRPr="000D4855" w:rsidRDefault="00FF5B51" w:rsidP="00F349B7">
            <w:pPr>
              <w:rPr>
                <w:szCs w:val="28"/>
                <w:lang w:val="uk-UA"/>
              </w:rPr>
            </w:pPr>
            <w:r w:rsidRPr="000D4855">
              <w:rPr>
                <w:szCs w:val="28"/>
                <w:lang w:val="uk-UA"/>
              </w:rPr>
              <w:t>Контейнер</w:t>
            </w:r>
          </w:p>
        </w:tc>
        <w:tc>
          <w:tcPr>
            <w:tcW w:w="1383" w:type="dxa"/>
          </w:tcPr>
          <w:p w:rsidR="00C91069" w:rsidRPr="000D4855" w:rsidRDefault="008B5C57" w:rsidP="00FF5B51">
            <w:pPr>
              <w:rPr>
                <w:szCs w:val="28"/>
                <w:lang w:val="uk-UA"/>
              </w:rPr>
            </w:pPr>
            <w:r w:rsidRPr="000D4855">
              <w:rPr>
                <w:szCs w:val="28"/>
                <w:lang w:val="uk-UA"/>
              </w:rPr>
              <w:t xml:space="preserve">   </w:t>
            </w:r>
            <w:r w:rsidR="00FF5B51" w:rsidRPr="000D4855">
              <w:rPr>
                <w:szCs w:val="28"/>
                <w:lang w:val="uk-UA"/>
              </w:rPr>
              <w:t>5700,00</w:t>
            </w:r>
          </w:p>
        </w:tc>
      </w:tr>
      <w:tr w:rsidR="00C91069" w:rsidRPr="000D4855" w:rsidTr="00F349B7">
        <w:tc>
          <w:tcPr>
            <w:tcW w:w="1384" w:type="dxa"/>
          </w:tcPr>
          <w:p w:rsidR="00C91069" w:rsidRPr="000D4855" w:rsidRDefault="00FF5B51" w:rsidP="00F349B7">
            <w:pPr>
              <w:rPr>
                <w:szCs w:val="28"/>
                <w:lang w:val="uk-UA"/>
              </w:rPr>
            </w:pPr>
            <w:r w:rsidRPr="000D4855">
              <w:rPr>
                <w:szCs w:val="28"/>
                <w:lang w:val="uk-UA"/>
              </w:rPr>
              <w:t>Жовтень 2018</w:t>
            </w:r>
          </w:p>
        </w:tc>
        <w:tc>
          <w:tcPr>
            <w:tcW w:w="3544" w:type="dxa"/>
          </w:tcPr>
          <w:p w:rsidR="00C91069" w:rsidRPr="000D4855" w:rsidRDefault="00FF5B51" w:rsidP="00F349B7">
            <w:pPr>
              <w:rPr>
                <w:szCs w:val="28"/>
                <w:lang w:val="uk-UA"/>
              </w:rPr>
            </w:pPr>
            <w:r w:rsidRPr="000D4855">
              <w:rPr>
                <w:szCs w:val="28"/>
                <w:lang w:val="uk-UA"/>
              </w:rPr>
              <w:t>Приватна особа</w:t>
            </w:r>
          </w:p>
        </w:tc>
        <w:tc>
          <w:tcPr>
            <w:tcW w:w="3260" w:type="dxa"/>
          </w:tcPr>
          <w:p w:rsidR="00C91069" w:rsidRPr="000D4855" w:rsidRDefault="00FF5B51" w:rsidP="00F349B7">
            <w:pPr>
              <w:rPr>
                <w:szCs w:val="28"/>
                <w:lang w:val="uk-UA"/>
              </w:rPr>
            </w:pPr>
            <w:r w:rsidRPr="000D4855">
              <w:rPr>
                <w:szCs w:val="28"/>
                <w:lang w:val="uk-UA"/>
              </w:rPr>
              <w:t>Фрукти</w:t>
            </w:r>
          </w:p>
        </w:tc>
        <w:tc>
          <w:tcPr>
            <w:tcW w:w="1383" w:type="dxa"/>
          </w:tcPr>
          <w:p w:rsidR="00C91069" w:rsidRPr="000D4855" w:rsidRDefault="008B5C57" w:rsidP="00F349B7">
            <w:pPr>
              <w:rPr>
                <w:szCs w:val="28"/>
                <w:lang w:val="uk-UA"/>
              </w:rPr>
            </w:pPr>
            <w:r w:rsidRPr="000D4855">
              <w:rPr>
                <w:szCs w:val="28"/>
                <w:lang w:val="uk-UA"/>
              </w:rPr>
              <w:t xml:space="preserve">     </w:t>
            </w:r>
            <w:r w:rsidR="00FF5B51" w:rsidRPr="000D4855">
              <w:rPr>
                <w:szCs w:val="28"/>
                <w:lang w:val="uk-UA"/>
              </w:rPr>
              <w:t>360</w:t>
            </w:r>
            <w:r w:rsidR="00C91069" w:rsidRPr="000D4855">
              <w:rPr>
                <w:szCs w:val="28"/>
                <w:lang w:val="uk-UA"/>
              </w:rPr>
              <w:t>,00</w:t>
            </w:r>
          </w:p>
        </w:tc>
      </w:tr>
      <w:tr w:rsidR="00C91069" w:rsidRPr="000D4855" w:rsidTr="00F349B7">
        <w:tc>
          <w:tcPr>
            <w:tcW w:w="1384" w:type="dxa"/>
          </w:tcPr>
          <w:p w:rsidR="00C91069" w:rsidRPr="000D4855" w:rsidRDefault="00FB6CDB" w:rsidP="00F349B7">
            <w:pPr>
              <w:rPr>
                <w:szCs w:val="28"/>
                <w:lang w:val="uk-UA"/>
              </w:rPr>
            </w:pPr>
            <w:r w:rsidRPr="000D4855">
              <w:rPr>
                <w:szCs w:val="28"/>
                <w:lang w:val="uk-UA"/>
              </w:rPr>
              <w:t>Жовтень 2018</w:t>
            </w:r>
          </w:p>
        </w:tc>
        <w:tc>
          <w:tcPr>
            <w:tcW w:w="3544" w:type="dxa"/>
          </w:tcPr>
          <w:p w:rsidR="00C91069" w:rsidRPr="000D4855" w:rsidRDefault="00FB6CDB" w:rsidP="00F349B7">
            <w:pPr>
              <w:rPr>
                <w:szCs w:val="28"/>
                <w:lang w:val="uk-UA"/>
              </w:rPr>
            </w:pPr>
            <w:r w:rsidRPr="000D4855">
              <w:rPr>
                <w:szCs w:val="28"/>
                <w:lang w:val="uk-UA"/>
              </w:rPr>
              <w:t>Приватна особа</w:t>
            </w:r>
          </w:p>
        </w:tc>
        <w:tc>
          <w:tcPr>
            <w:tcW w:w="3260" w:type="dxa"/>
          </w:tcPr>
          <w:p w:rsidR="00C91069" w:rsidRPr="000D4855" w:rsidRDefault="00FB6CDB" w:rsidP="00F349B7">
            <w:pPr>
              <w:rPr>
                <w:szCs w:val="28"/>
                <w:lang w:val="uk-UA"/>
              </w:rPr>
            </w:pPr>
            <w:r w:rsidRPr="000D4855">
              <w:rPr>
                <w:szCs w:val="28"/>
                <w:lang w:val="uk-UA"/>
              </w:rPr>
              <w:t>Цукерки</w:t>
            </w:r>
          </w:p>
        </w:tc>
        <w:tc>
          <w:tcPr>
            <w:tcW w:w="1383" w:type="dxa"/>
          </w:tcPr>
          <w:p w:rsidR="00C91069" w:rsidRPr="000D4855" w:rsidRDefault="008B5C57" w:rsidP="00F349B7">
            <w:pPr>
              <w:rPr>
                <w:szCs w:val="28"/>
                <w:lang w:val="uk-UA"/>
              </w:rPr>
            </w:pPr>
            <w:r w:rsidRPr="000D4855">
              <w:rPr>
                <w:szCs w:val="28"/>
                <w:lang w:val="uk-UA"/>
              </w:rPr>
              <w:t xml:space="preserve">     </w:t>
            </w:r>
            <w:r w:rsidR="00FB6CDB" w:rsidRPr="000D4855">
              <w:rPr>
                <w:szCs w:val="28"/>
                <w:lang w:val="uk-UA"/>
              </w:rPr>
              <w:t>713</w:t>
            </w:r>
            <w:r w:rsidR="00C91069" w:rsidRPr="000D4855">
              <w:rPr>
                <w:szCs w:val="28"/>
                <w:lang w:val="uk-UA"/>
              </w:rPr>
              <w:t>,00</w:t>
            </w:r>
          </w:p>
        </w:tc>
      </w:tr>
      <w:tr w:rsidR="00C91069" w:rsidRPr="000D4855" w:rsidTr="00F349B7">
        <w:tc>
          <w:tcPr>
            <w:tcW w:w="1384" w:type="dxa"/>
          </w:tcPr>
          <w:p w:rsidR="00C91069" w:rsidRPr="000D4855" w:rsidRDefault="00FB6CDB" w:rsidP="00F349B7">
            <w:pPr>
              <w:rPr>
                <w:szCs w:val="28"/>
              </w:rPr>
            </w:pPr>
            <w:r w:rsidRPr="000D4855">
              <w:rPr>
                <w:szCs w:val="28"/>
                <w:lang w:val="uk-UA"/>
              </w:rPr>
              <w:t>Січень</w:t>
            </w:r>
            <w:r w:rsidR="00C91069" w:rsidRPr="000D4855">
              <w:rPr>
                <w:szCs w:val="28"/>
                <w:lang w:val="uk-UA"/>
              </w:rPr>
              <w:t xml:space="preserve"> 201</w:t>
            </w:r>
            <w:r w:rsidRPr="000D4855">
              <w:rPr>
                <w:szCs w:val="28"/>
                <w:lang w:val="uk-UA"/>
              </w:rPr>
              <w:t>9</w:t>
            </w:r>
          </w:p>
        </w:tc>
        <w:tc>
          <w:tcPr>
            <w:tcW w:w="3544" w:type="dxa"/>
          </w:tcPr>
          <w:p w:rsidR="00C91069" w:rsidRPr="000D4855" w:rsidRDefault="00C91069" w:rsidP="00F349B7">
            <w:pPr>
              <w:rPr>
                <w:szCs w:val="28"/>
                <w:lang w:val="uk-UA"/>
              </w:rPr>
            </w:pPr>
            <w:r w:rsidRPr="000D4855">
              <w:rPr>
                <w:szCs w:val="28"/>
                <w:lang w:val="uk-UA"/>
              </w:rPr>
              <w:t>Приватна особа</w:t>
            </w:r>
          </w:p>
        </w:tc>
        <w:tc>
          <w:tcPr>
            <w:tcW w:w="3260" w:type="dxa"/>
          </w:tcPr>
          <w:p w:rsidR="00C91069" w:rsidRPr="000D4855" w:rsidRDefault="00FB6CDB" w:rsidP="00F349B7">
            <w:pPr>
              <w:rPr>
                <w:szCs w:val="28"/>
                <w:lang w:val="uk-UA"/>
              </w:rPr>
            </w:pPr>
            <w:r w:rsidRPr="000D4855">
              <w:rPr>
                <w:szCs w:val="28"/>
                <w:lang w:val="uk-UA"/>
              </w:rPr>
              <w:t>Яблуко</w:t>
            </w:r>
          </w:p>
        </w:tc>
        <w:tc>
          <w:tcPr>
            <w:tcW w:w="1383" w:type="dxa"/>
          </w:tcPr>
          <w:p w:rsidR="00C91069" w:rsidRPr="000D4855" w:rsidRDefault="008B5C57" w:rsidP="00F349B7">
            <w:pPr>
              <w:rPr>
                <w:szCs w:val="28"/>
                <w:lang w:val="uk-UA"/>
              </w:rPr>
            </w:pPr>
            <w:r w:rsidRPr="000D4855">
              <w:rPr>
                <w:szCs w:val="28"/>
                <w:lang w:val="uk-UA"/>
              </w:rPr>
              <w:t xml:space="preserve">    </w:t>
            </w:r>
            <w:r w:rsidR="00FB6CDB" w:rsidRPr="000D4855">
              <w:rPr>
                <w:szCs w:val="28"/>
                <w:lang w:val="uk-UA"/>
              </w:rPr>
              <w:t>600</w:t>
            </w:r>
            <w:r w:rsidR="00C91069" w:rsidRPr="000D4855">
              <w:rPr>
                <w:szCs w:val="28"/>
                <w:lang w:val="uk-UA"/>
              </w:rPr>
              <w:t>,00</w:t>
            </w:r>
          </w:p>
        </w:tc>
      </w:tr>
      <w:tr w:rsidR="00C91069" w:rsidRPr="000D4855" w:rsidTr="00F349B7">
        <w:tc>
          <w:tcPr>
            <w:tcW w:w="1384" w:type="dxa"/>
          </w:tcPr>
          <w:p w:rsidR="00C91069" w:rsidRPr="000D4855" w:rsidRDefault="00C91069" w:rsidP="00F349B7">
            <w:pPr>
              <w:rPr>
                <w:szCs w:val="28"/>
                <w:lang w:val="uk-UA"/>
              </w:rPr>
            </w:pPr>
            <w:r w:rsidRPr="000D4855">
              <w:rPr>
                <w:szCs w:val="28"/>
                <w:lang w:val="uk-UA"/>
              </w:rPr>
              <w:t>Січень  201</w:t>
            </w:r>
            <w:r w:rsidR="00FB6CDB" w:rsidRPr="000D4855">
              <w:rPr>
                <w:szCs w:val="28"/>
                <w:lang w:val="uk-UA"/>
              </w:rPr>
              <w:t>9</w:t>
            </w:r>
          </w:p>
        </w:tc>
        <w:tc>
          <w:tcPr>
            <w:tcW w:w="3544" w:type="dxa"/>
          </w:tcPr>
          <w:p w:rsidR="00C91069" w:rsidRPr="000D4855" w:rsidRDefault="00C91069" w:rsidP="00F349B7">
            <w:pPr>
              <w:rPr>
                <w:szCs w:val="28"/>
                <w:lang w:val="uk-UA"/>
              </w:rPr>
            </w:pPr>
            <w:r w:rsidRPr="000D4855">
              <w:rPr>
                <w:szCs w:val="28"/>
                <w:lang w:val="uk-UA"/>
              </w:rPr>
              <w:t>Прокуратура</w:t>
            </w:r>
          </w:p>
        </w:tc>
        <w:tc>
          <w:tcPr>
            <w:tcW w:w="3260" w:type="dxa"/>
          </w:tcPr>
          <w:p w:rsidR="00C91069" w:rsidRPr="000D4855" w:rsidRDefault="00FB6CDB" w:rsidP="00FB6CDB">
            <w:pPr>
              <w:rPr>
                <w:szCs w:val="28"/>
                <w:lang w:val="uk-UA"/>
              </w:rPr>
            </w:pPr>
            <w:r w:rsidRPr="000D4855">
              <w:rPr>
                <w:szCs w:val="28"/>
                <w:lang w:val="uk-UA"/>
              </w:rPr>
              <w:t>Мікрофони,</w:t>
            </w:r>
            <w:r w:rsidR="00C91069" w:rsidRPr="000D4855">
              <w:rPr>
                <w:szCs w:val="28"/>
                <w:lang w:val="uk-UA"/>
              </w:rPr>
              <w:t xml:space="preserve"> акустика</w:t>
            </w:r>
          </w:p>
        </w:tc>
        <w:tc>
          <w:tcPr>
            <w:tcW w:w="1383" w:type="dxa"/>
          </w:tcPr>
          <w:p w:rsidR="00C91069" w:rsidRPr="000D4855" w:rsidRDefault="00FB6CDB" w:rsidP="00F349B7">
            <w:pPr>
              <w:rPr>
                <w:szCs w:val="28"/>
                <w:lang w:val="uk-UA"/>
              </w:rPr>
            </w:pPr>
            <w:r w:rsidRPr="000D4855">
              <w:rPr>
                <w:szCs w:val="28"/>
                <w:lang w:val="uk-UA"/>
              </w:rPr>
              <w:t>14900</w:t>
            </w:r>
            <w:r w:rsidR="00C91069" w:rsidRPr="000D4855">
              <w:rPr>
                <w:szCs w:val="28"/>
                <w:lang w:val="uk-UA"/>
              </w:rPr>
              <w:t>,00</w:t>
            </w:r>
          </w:p>
        </w:tc>
      </w:tr>
      <w:tr w:rsidR="00C91069" w:rsidRPr="000D4855" w:rsidTr="00F349B7">
        <w:tc>
          <w:tcPr>
            <w:tcW w:w="1384" w:type="dxa"/>
          </w:tcPr>
          <w:p w:rsidR="00C91069" w:rsidRPr="000D4855" w:rsidRDefault="00C91069" w:rsidP="00FB6CDB">
            <w:pPr>
              <w:rPr>
                <w:szCs w:val="28"/>
              </w:rPr>
            </w:pPr>
            <w:r w:rsidRPr="000D4855">
              <w:rPr>
                <w:szCs w:val="28"/>
                <w:lang w:val="uk-UA"/>
              </w:rPr>
              <w:t>Січень  201</w:t>
            </w:r>
            <w:r w:rsidR="00FB6CDB" w:rsidRPr="000D4855">
              <w:rPr>
                <w:szCs w:val="28"/>
                <w:lang w:val="uk-UA"/>
              </w:rPr>
              <w:t>9</w:t>
            </w:r>
          </w:p>
        </w:tc>
        <w:tc>
          <w:tcPr>
            <w:tcW w:w="3544" w:type="dxa"/>
          </w:tcPr>
          <w:p w:rsidR="00C91069" w:rsidRPr="000D4855" w:rsidRDefault="00FB6CDB" w:rsidP="00F349B7">
            <w:pPr>
              <w:rPr>
                <w:szCs w:val="28"/>
                <w:lang w:val="uk-UA"/>
              </w:rPr>
            </w:pPr>
            <w:r w:rsidRPr="000D4855">
              <w:rPr>
                <w:szCs w:val="28"/>
                <w:lang w:val="uk-UA"/>
              </w:rPr>
              <w:t>БФ «Благомай»</w:t>
            </w:r>
          </w:p>
        </w:tc>
        <w:tc>
          <w:tcPr>
            <w:tcW w:w="3260" w:type="dxa"/>
          </w:tcPr>
          <w:p w:rsidR="00C91069" w:rsidRPr="000D4855" w:rsidRDefault="00FB6CDB" w:rsidP="00F349B7">
            <w:pPr>
              <w:rPr>
                <w:szCs w:val="28"/>
                <w:lang w:val="uk-UA"/>
              </w:rPr>
            </w:pPr>
            <w:r w:rsidRPr="000D4855">
              <w:rPr>
                <w:szCs w:val="28"/>
                <w:lang w:val="uk-UA"/>
              </w:rPr>
              <w:t>Постіль, рушники</w:t>
            </w:r>
          </w:p>
        </w:tc>
        <w:tc>
          <w:tcPr>
            <w:tcW w:w="1383" w:type="dxa"/>
          </w:tcPr>
          <w:p w:rsidR="00C91069" w:rsidRPr="000D4855" w:rsidRDefault="00FB6CDB" w:rsidP="00F349B7">
            <w:pPr>
              <w:rPr>
                <w:szCs w:val="28"/>
                <w:lang w:val="uk-UA"/>
              </w:rPr>
            </w:pPr>
            <w:r w:rsidRPr="000D4855">
              <w:rPr>
                <w:szCs w:val="28"/>
                <w:lang w:val="uk-UA"/>
              </w:rPr>
              <w:t>15000</w:t>
            </w:r>
            <w:r w:rsidR="00C91069" w:rsidRPr="000D4855">
              <w:rPr>
                <w:szCs w:val="28"/>
                <w:lang w:val="uk-UA"/>
              </w:rPr>
              <w:t>,00</w:t>
            </w:r>
          </w:p>
        </w:tc>
      </w:tr>
      <w:tr w:rsidR="00C91069" w:rsidRPr="000D4855" w:rsidTr="00F349B7">
        <w:tc>
          <w:tcPr>
            <w:tcW w:w="1384" w:type="dxa"/>
          </w:tcPr>
          <w:p w:rsidR="00C91069" w:rsidRPr="000D4855" w:rsidRDefault="00C91069" w:rsidP="00F349B7">
            <w:pPr>
              <w:rPr>
                <w:szCs w:val="28"/>
              </w:rPr>
            </w:pPr>
            <w:r w:rsidRPr="000D4855">
              <w:rPr>
                <w:szCs w:val="28"/>
                <w:lang w:val="uk-UA"/>
              </w:rPr>
              <w:t>Січень  201</w:t>
            </w:r>
            <w:r w:rsidR="0079580F" w:rsidRPr="000D4855">
              <w:rPr>
                <w:szCs w:val="28"/>
                <w:lang w:val="uk-UA"/>
              </w:rPr>
              <w:t>9</w:t>
            </w:r>
          </w:p>
        </w:tc>
        <w:tc>
          <w:tcPr>
            <w:tcW w:w="3544" w:type="dxa"/>
          </w:tcPr>
          <w:p w:rsidR="00C91069" w:rsidRPr="000D4855" w:rsidRDefault="00C91069" w:rsidP="00F349B7">
            <w:pPr>
              <w:rPr>
                <w:szCs w:val="28"/>
                <w:lang w:val="uk-UA"/>
              </w:rPr>
            </w:pPr>
            <w:r w:rsidRPr="000D4855">
              <w:rPr>
                <w:szCs w:val="28"/>
                <w:lang w:val="uk-UA"/>
              </w:rPr>
              <w:t>Приватна особа</w:t>
            </w:r>
          </w:p>
        </w:tc>
        <w:tc>
          <w:tcPr>
            <w:tcW w:w="3260" w:type="dxa"/>
          </w:tcPr>
          <w:p w:rsidR="00C91069" w:rsidRPr="000D4855" w:rsidRDefault="00FB6CDB" w:rsidP="00F349B7">
            <w:pPr>
              <w:rPr>
                <w:szCs w:val="28"/>
                <w:lang w:val="uk-UA"/>
              </w:rPr>
            </w:pPr>
            <w:r w:rsidRPr="000D4855">
              <w:rPr>
                <w:szCs w:val="28"/>
                <w:lang w:val="uk-UA"/>
              </w:rPr>
              <w:t>Прінтер-3, ноутбук-1</w:t>
            </w:r>
          </w:p>
        </w:tc>
        <w:tc>
          <w:tcPr>
            <w:tcW w:w="1383" w:type="dxa"/>
          </w:tcPr>
          <w:p w:rsidR="00C91069" w:rsidRPr="000D4855" w:rsidRDefault="00FB6CDB" w:rsidP="00F349B7">
            <w:pPr>
              <w:rPr>
                <w:szCs w:val="28"/>
                <w:lang w:val="uk-UA"/>
              </w:rPr>
            </w:pPr>
            <w:r w:rsidRPr="000D4855">
              <w:rPr>
                <w:szCs w:val="28"/>
                <w:lang w:val="uk-UA"/>
              </w:rPr>
              <w:t>15500</w:t>
            </w:r>
            <w:r w:rsidR="00C91069" w:rsidRPr="000D4855">
              <w:rPr>
                <w:szCs w:val="28"/>
                <w:lang w:val="uk-UA"/>
              </w:rPr>
              <w:t>,00</w:t>
            </w:r>
          </w:p>
        </w:tc>
      </w:tr>
      <w:tr w:rsidR="00C91069" w:rsidRPr="000D4855" w:rsidTr="00F349B7">
        <w:tc>
          <w:tcPr>
            <w:tcW w:w="1384" w:type="dxa"/>
          </w:tcPr>
          <w:p w:rsidR="0079580F" w:rsidRPr="000D4855" w:rsidRDefault="0079580F" w:rsidP="00F349B7">
            <w:pPr>
              <w:rPr>
                <w:szCs w:val="28"/>
                <w:lang w:val="uk-UA"/>
              </w:rPr>
            </w:pPr>
            <w:r w:rsidRPr="000D4855">
              <w:rPr>
                <w:szCs w:val="28"/>
                <w:lang w:val="uk-UA"/>
              </w:rPr>
              <w:t>Лютий</w:t>
            </w:r>
          </w:p>
          <w:p w:rsidR="00C91069" w:rsidRPr="000D4855" w:rsidRDefault="00C91069" w:rsidP="00F349B7">
            <w:pPr>
              <w:rPr>
                <w:szCs w:val="28"/>
              </w:rPr>
            </w:pPr>
            <w:r w:rsidRPr="000D4855">
              <w:rPr>
                <w:szCs w:val="28"/>
                <w:lang w:val="uk-UA"/>
              </w:rPr>
              <w:t>201</w:t>
            </w:r>
            <w:r w:rsidR="0079580F" w:rsidRPr="000D4855">
              <w:rPr>
                <w:szCs w:val="28"/>
                <w:lang w:val="uk-UA"/>
              </w:rPr>
              <w:t>9</w:t>
            </w:r>
          </w:p>
        </w:tc>
        <w:tc>
          <w:tcPr>
            <w:tcW w:w="3544" w:type="dxa"/>
          </w:tcPr>
          <w:p w:rsidR="00C91069" w:rsidRPr="000D4855" w:rsidRDefault="0079580F" w:rsidP="00F349B7">
            <w:pPr>
              <w:rPr>
                <w:szCs w:val="28"/>
                <w:lang w:val="uk-UA"/>
              </w:rPr>
            </w:pPr>
            <w:r w:rsidRPr="000D4855">
              <w:rPr>
                <w:szCs w:val="28"/>
                <w:lang w:val="uk-UA"/>
              </w:rPr>
              <w:t>Приватна особа</w:t>
            </w:r>
          </w:p>
        </w:tc>
        <w:tc>
          <w:tcPr>
            <w:tcW w:w="3260" w:type="dxa"/>
          </w:tcPr>
          <w:p w:rsidR="00C91069" w:rsidRPr="000D4855" w:rsidRDefault="0079580F" w:rsidP="00F349B7">
            <w:pPr>
              <w:rPr>
                <w:szCs w:val="28"/>
                <w:lang w:val="uk-UA"/>
              </w:rPr>
            </w:pPr>
            <w:r w:rsidRPr="000D4855">
              <w:rPr>
                <w:szCs w:val="28"/>
                <w:lang w:val="uk-UA"/>
              </w:rPr>
              <w:t>Проєктор</w:t>
            </w:r>
          </w:p>
        </w:tc>
        <w:tc>
          <w:tcPr>
            <w:tcW w:w="1383" w:type="dxa"/>
          </w:tcPr>
          <w:p w:rsidR="00C91069" w:rsidRPr="000D4855" w:rsidRDefault="0079580F" w:rsidP="00F349B7">
            <w:pPr>
              <w:rPr>
                <w:szCs w:val="28"/>
                <w:lang w:val="uk-UA"/>
              </w:rPr>
            </w:pPr>
            <w:r w:rsidRPr="000D4855">
              <w:rPr>
                <w:szCs w:val="28"/>
                <w:lang w:val="uk-UA"/>
              </w:rPr>
              <w:t>20949</w:t>
            </w:r>
            <w:r w:rsidR="00C91069" w:rsidRPr="000D4855">
              <w:rPr>
                <w:szCs w:val="28"/>
                <w:lang w:val="uk-UA"/>
              </w:rPr>
              <w:t>,00</w:t>
            </w:r>
          </w:p>
        </w:tc>
      </w:tr>
      <w:tr w:rsidR="00C91069" w:rsidRPr="000D4855" w:rsidTr="00F349B7">
        <w:tc>
          <w:tcPr>
            <w:tcW w:w="1384" w:type="dxa"/>
          </w:tcPr>
          <w:p w:rsidR="00C91069" w:rsidRPr="000D4855" w:rsidRDefault="0079580F" w:rsidP="00F349B7">
            <w:pPr>
              <w:rPr>
                <w:szCs w:val="28"/>
              </w:rPr>
            </w:pPr>
            <w:r w:rsidRPr="000D4855">
              <w:rPr>
                <w:szCs w:val="28"/>
                <w:lang w:val="uk-UA"/>
              </w:rPr>
              <w:t>Лютий 2019</w:t>
            </w:r>
          </w:p>
        </w:tc>
        <w:tc>
          <w:tcPr>
            <w:tcW w:w="3544" w:type="dxa"/>
          </w:tcPr>
          <w:p w:rsidR="00C91069" w:rsidRPr="000D4855" w:rsidRDefault="00C91069" w:rsidP="00F349B7">
            <w:pPr>
              <w:rPr>
                <w:szCs w:val="28"/>
                <w:lang w:val="uk-UA"/>
              </w:rPr>
            </w:pPr>
            <w:r w:rsidRPr="000D4855">
              <w:rPr>
                <w:szCs w:val="28"/>
                <w:lang w:val="uk-UA"/>
              </w:rPr>
              <w:t>Приватна особа</w:t>
            </w:r>
          </w:p>
        </w:tc>
        <w:tc>
          <w:tcPr>
            <w:tcW w:w="3260" w:type="dxa"/>
          </w:tcPr>
          <w:p w:rsidR="00C91069" w:rsidRPr="000D4855" w:rsidRDefault="0079580F" w:rsidP="00F349B7">
            <w:pPr>
              <w:rPr>
                <w:szCs w:val="28"/>
                <w:lang w:val="uk-UA"/>
              </w:rPr>
            </w:pPr>
            <w:r w:rsidRPr="000D4855">
              <w:rPr>
                <w:szCs w:val="28"/>
                <w:lang w:val="uk-UA"/>
              </w:rPr>
              <w:t>Парта – 2, телевізор - 3</w:t>
            </w:r>
          </w:p>
        </w:tc>
        <w:tc>
          <w:tcPr>
            <w:tcW w:w="1383" w:type="dxa"/>
          </w:tcPr>
          <w:p w:rsidR="00C91069" w:rsidRPr="000D4855" w:rsidRDefault="0079580F" w:rsidP="00F349B7">
            <w:pPr>
              <w:rPr>
                <w:szCs w:val="28"/>
                <w:lang w:val="uk-UA"/>
              </w:rPr>
            </w:pPr>
            <w:r w:rsidRPr="000D4855">
              <w:rPr>
                <w:szCs w:val="28"/>
                <w:lang w:val="uk-UA"/>
              </w:rPr>
              <w:t>37000</w:t>
            </w:r>
            <w:r w:rsidR="00C91069" w:rsidRPr="000D4855">
              <w:rPr>
                <w:szCs w:val="28"/>
                <w:lang w:val="uk-UA"/>
              </w:rPr>
              <w:t>,00</w:t>
            </w:r>
          </w:p>
        </w:tc>
      </w:tr>
      <w:tr w:rsidR="00C91069" w:rsidRPr="000D4855" w:rsidTr="00F349B7">
        <w:tc>
          <w:tcPr>
            <w:tcW w:w="1384" w:type="dxa"/>
          </w:tcPr>
          <w:p w:rsidR="00C91069" w:rsidRPr="000D4855" w:rsidRDefault="0079580F" w:rsidP="00F349B7">
            <w:pPr>
              <w:rPr>
                <w:szCs w:val="28"/>
              </w:rPr>
            </w:pPr>
            <w:r w:rsidRPr="000D4855">
              <w:rPr>
                <w:szCs w:val="28"/>
                <w:lang w:val="uk-UA"/>
              </w:rPr>
              <w:t>Лютий 2019</w:t>
            </w:r>
          </w:p>
        </w:tc>
        <w:tc>
          <w:tcPr>
            <w:tcW w:w="3544" w:type="dxa"/>
          </w:tcPr>
          <w:p w:rsidR="00C91069" w:rsidRPr="000D4855" w:rsidRDefault="0079580F" w:rsidP="00F349B7">
            <w:pPr>
              <w:rPr>
                <w:szCs w:val="28"/>
                <w:lang w:val="uk-UA"/>
              </w:rPr>
            </w:pPr>
            <w:r w:rsidRPr="000D4855">
              <w:rPr>
                <w:szCs w:val="28"/>
                <w:lang w:val="uk-UA"/>
              </w:rPr>
              <w:t>Приватна особа</w:t>
            </w:r>
          </w:p>
        </w:tc>
        <w:tc>
          <w:tcPr>
            <w:tcW w:w="3260" w:type="dxa"/>
          </w:tcPr>
          <w:p w:rsidR="00C91069" w:rsidRPr="000D4855" w:rsidRDefault="0079580F" w:rsidP="00F349B7">
            <w:pPr>
              <w:rPr>
                <w:szCs w:val="28"/>
                <w:lang w:val="uk-UA"/>
              </w:rPr>
            </w:pPr>
            <w:r w:rsidRPr="000D4855">
              <w:rPr>
                <w:szCs w:val="28"/>
                <w:lang w:val="uk-UA"/>
              </w:rPr>
              <w:t>меблі</w:t>
            </w:r>
          </w:p>
        </w:tc>
        <w:tc>
          <w:tcPr>
            <w:tcW w:w="1383" w:type="dxa"/>
          </w:tcPr>
          <w:p w:rsidR="00C91069" w:rsidRPr="000D4855" w:rsidRDefault="0079580F" w:rsidP="00F349B7">
            <w:pPr>
              <w:rPr>
                <w:szCs w:val="28"/>
                <w:lang w:val="uk-UA"/>
              </w:rPr>
            </w:pPr>
            <w:r w:rsidRPr="000D4855">
              <w:rPr>
                <w:szCs w:val="28"/>
                <w:lang w:val="uk-UA"/>
              </w:rPr>
              <w:t>19700</w:t>
            </w:r>
            <w:r w:rsidR="00C91069" w:rsidRPr="000D4855">
              <w:rPr>
                <w:szCs w:val="28"/>
                <w:lang w:val="uk-UA"/>
              </w:rPr>
              <w:t>,00</w:t>
            </w:r>
          </w:p>
        </w:tc>
      </w:tr>
      <w:tr w:rsidR="00C91069" w:rsidRPr="000D4855" w:rsidTr="00F349B7">
        <w:tc>
          <w:tcPr>
            <w:tcW w:w="1384" w:type="dxa"/>
          </w:tcPr>
          <w:p w:rsidR="00C91069" w:rsidRPr="000D4855" w:rsidRDefault="0079580F" w:rsidP="00F349B7">
            <w:pPr>
              <w:rPr>
                <w:szCs w:val="28"/>
                <w:lang w:val="uk-UA"/>
              </w:rPr>
            </w:pPr>
            <w:r w:rsidRPr="000D4855">
              <w:rPr>
                <w:szCs w:val="28"/>
                <w:lang w:val="uk-UA"/>
              </w:rPr>
              <w:t>Квітень 2019</w:t>
            </w:r>
          </w:p>
        </w:tc>
        <w:tc>
          <w:tcPr>
            <w:tcW w:w="3544" w:type="dxa"/>
          </w:tcPr>
          <w:p w:rsidR="00C91069" w:rsidRPr="000D4855" w:rsidRDefault="0079580F" w:rsidP="00F349B7">
            <w:pPr>
              <w:rPr>
                <w:szCs w:val="28"/>
                <w:lang w:val="uk-UA"/>
              </w:rPr>
            </w:pPr>
            <w:r w:rsidRPr="000D4855">
              <w:rPr>
                <w:szCs w:val="28"/>
                <w:lang w:val="uk-UA"/>
              </w:rPr>
              <w:t>Приватна особа</w:t>
            </w:r>
          </w:p>
        </w:tc>
        <w:tc>
          <w:tcPr>
            <w:tcW w:w="3260" w:type="dxa"/>
          </w:tcPr>
          <w:p w:rsidR="00C91069" w:rsidRPr="000D4855" w:rsidRDefault="0079580F" w:rsidP="00F349B7">
            <w:pPr>
              <w:rPr>
                <w:szCs w:val="28"/>
                <w:lang w:val="uk-UA"/>
              </w:rPr>
            </w:pPr>
            <w:r w:rsidRPr="000D4855">
              <w:rPr>
                <w:szCs w:val="28"/>
                <w:lang w:val="uk-UA"/>
              </w:rPr>
              <w:t>Цемент, сєтка</w:t>
            </w:r>
          </w:p>
        </w:tc>
        <w:tc>
          <w:tcPr>
            <w:tcW w:w="1383" w:type="dxa"/>
          </w:tcPr>
          <w:p w:rsidR="00C91069" w:rsidRPr="000D4855" w:rsidRDefault="008B5C57" w:rsidP="00F349B7">
            <w:pPr>
              <w:rPr>
                <w:szCs w:val="28"/>
                <w:lang w:val="uk-UA"/>
              </w:rPr>
            </w:pPr>
            <w:r w:rsidRPr="000D4855">
              <w:rPr>
                <w:szCs w:val="28"/>
                <w:lang w:val="uk-UA"/>
              </w:rPr>
              <w:t xml:space="preserve">  </w:t>
            </w:r>
            <w:r w:rsidR="0079580F" w:rsidRPr="000D4855">
              <w:rPr>
                <w:szCs w:val="28"/>
                <w:lang w:val="uk-UA"/>
              </w:rPr>
              <w:t>6300</w:t>
            </w:r>
            <w:r w:rsidR="00C91069" w:rsidRPr="000D4855">
              <w:rPr>
                <w:szCs w:val="28"/>
                <w:lang w:val="uk-UA"/>
              </w:rPr>
              <w:t>,00</w:t>
            </w:r>
          </w:p>
        </w:tc>
      </w:tr>
      <w:tr w:rsidR="00C91069" w:rsidRPr="000D4855" w:rsidTr="00F349B7">
        <w:tc>
          <w:tcPr>
            <w:tcW w:w="1384" w:type="dxa"/>
          </w:tcPr>
          <w:p w:rsidR="00C91069" w:rsidRPr="000D4855" w:rsidRDefault="0079580F" w:rsidP="00F349B7">
            <w:pPr>
              <w:rPr>
                <w:szCs w:val="28"/>
              </w:rPr>
            </w:pPr>
            <w:r w:rsidRPr="000D4855">
              <w:rPr>
                <w:szCs w:val="28"/>
                <w:lang w:val="uk-UA"/>
              </w:rPr>
              <w:t xml:space="preserve">Квітень 2019 </w:t>
            </w:r>
          </w:p>
        </w:tc>
        <w:tc>
          <w:tcPr>
            <w:tcW w:w="3544" w:type="dxa"/>
          </w:tcPr>
          <w:p w:rsidR="00C91069" w:rsidRPr="000D4855" w:rsidRDefault="0079580F" w:rsidP="00F349B7">
            <w:pPr>
              <w:rPr>
                <w:szCs w:val="28"/>
                <w:lang w:val="uk-UA"/>
              </w:rPr>
            </w:pPr>
            <w:r w:rsidRPr="000D4855">
              <w:rPr>
                <w:szCs w:val="28"/>
                <w:lang w:val="uk-UA"/>
              </w:rPr>
              <w:t>БФ «Тріумф»</w:t>
            </w:r>
          </w:p>
        </w:tc>
        <w:tc>
          <w:tcPr>
            <w:tcW w:w="3260" w:type="dxa"/>
          </w:tcPr>
          <w:p w:rsidR="00C91069" w:rsidRPr="000D4855" w:rsidRDefault="0079580F" w:rsidP="00F349B7">
            <w:pPr>
              <w:rPr>
                <w:szCs w:val="28"/>
                <w:lang w:val="uk-UA"/>
              </w:rPr>
            </w:pPr>
            <w:r w:rsidRPr="000D4855">
              <w:rPr>
                <w:szCs w:val="28"/>
                <w:lang w:val="uk-UA"/>
              </w:rPr>
              <w:t>Іграшки, різдвяні подарунки</w:t>
            </w:r>
          </w:p>
        </w:tc>
        <w:tc>
          <w:tcPr>
            <w:tcW w:w="1383" w:type="dxa"/>
          </w:tcPr>
          <w:p w:rsidR="00C91069" w:rsidRPr="000D4855" w:rsidRDefault="0079580F" w:rsidP="00F349B7">
            <w:pPr>
              <w:rPr>
                <w:szCs w:val="28"/>
                <w:lang w:val="uk-UA"/>
              </w:rPr>
            </w:pPr>
            <w:r w:rsidRPr="000D4855">
              <w:rPr>
                <w:szCs w:val="28"/>
                <w:lang w:val="uk-UA"/>
              </w:rPr>
              <w:t>16910</w:t>
            </w:r>
            <w:r w:rsidR="00C91069" w:rsidRPr="000D4855">
              <w:rPr>
                <w:szCs w:val="28"/>
                <w:lang w:val="uk-UA"/>
              </w:rPr>
              <w:t>,00</w:t>
            </w:r>
          </w:p>
        </w:tc>
      </w:tr>
      <w:tr w:rsidR="00C91069" w:rsidRPr="000D4855" w:rsidTr="00F349B7">
        <w:tc>
          <w:tcPr>
            <w:tcW w:w="1384" w:type="dxa"/>
          </w:tcPr>
          <w:p w:rsidR="00C91069" w:rsidRPr="000D4855" w:rsidRDefault="0079580F" w:rsidP="00F349B7">
            <w:pPr>
              <w:rPr>
                <w:szCs w:val="28"/>
              </w:rPr>
            </w:pPr>
            <w:r w:rsidRPr="000D4855">
              <w:rPr>
                <w:szCs w:val="28"/>
                <w:lang w:val="uk-UA"/>
              </w:rPr>
              <w:t>Квітень 2019</w:t>
            </w:r>
          </w:p>
        </w:tc>
        <w:tc>
          <w:tcPr>
            <w:tcW w:w="3544" w:type="dxa"/>
          </w:tcPr>
          <w:p w:rsidR="00C91069" w:rsidRPr="000D4855" w:rsidRDefault="0079580F" w:rsidP="00F349B7">
            <w:pPr>
              <w:rPr>
                <w:szCs w:val="28"/>
                <w:lang w:val="uk-UA"/>
              </w:rPr>
            </w:pPr>
            <w:r w:rsidRPr="000D4855">
              <w:rPr>
                <w:szCs w:val="28"/>
                <w:lang w:val="uk-UA"/>
              </w:rPr>
              <w:t>Приватна особа</w:t>
            </w:r>
          </w:p>
        </w:tc>
        <w:tc>
          <w:tcPr>
            <w:tcW w:w="3260" w:type="dxa"/>
          </w:tcPr>
          <w:p w:rsidR="00C91069" w:rsidRPr="000D4855" w:rsidRDefault="0079580F" w:rsidP="00F349B7">
            <w:pPr>
              <w:rPr>
                <w:szCs w:val="28"/>
                <w:lang w:val="uk-UA"/>
              </w:rPr>
            </w:pPr>
            <w:r w:rsidRPr="000D4855">
              <w:rPr>
                <w:szCs w:val="28"/>
                <w:lang w:val="uk-UA"/>
              </w:rPr>
              <w:t>Тюль, коврик</w:t>
            </w:r>
          </w:p>
        </w:tc>
        <w:tc>
          <w:tcPr>
            <w:tcW w:w="1383" w:type="dxa"/>
          </w:tcPr>
          <w:p w:rsidR="00C91069" w:rsidRPr="000D4855" w:rsidRDefault="008B5C57" w:rsidP="00F349B7">
            <w:pPr>
              <w:rPr>
                <w:szCs w:val="28"/>
                <w:lang w:val="uk-UA"/>
              </w:rPr>
            </w:pPr>
            <w:r w:rsidRPr="000D4855">
              <w:rPr>
                <w:szCs w:val="28"/>
                <w:lang w:val="uk-UA"/>
              </w:rPr>
              <w:t xml:space="preserve">  </w:t>
            </w:r>
            <w:r w:rsidR="0079580F" w:rsidRPr="000D4855">
              <w:rPr>
                <w:szCs w:val="28"/>
                <w:lang w:val="uk-UA"/>
              </w:rPr>
              <w:t>3000,00</w:t>
            </w:r>
          </w:p>
        </w:tc>
      </w:tr>
      <w:tr w:rsidR="00C91069" w:rsidRPr="000D4855" w:rsidTr="00F349B7">
        <w:tc>
          <w:tcPr>
            <w:tcW w:w="1384" w:type="dxa"/>
          </w:tcPr>
          <w:p w:rsidR="00C91069" w:rsidRPr="000D4855" w:rsidRDefault="0079580F" w:rsidP="00F349B7">
            <w:pPr>
              <w:rPr>
                <w:szCs w:val="28"/>
                <w:lang w:val="uk-UA"/>
              </w:rPr>
            </w:pPr>
            <w:r w:rsidRPr="000D4855">
              <w:rPr>
                <w:szCs w:val="28"/>
                <w:lang w:val="uk-UA"/>
              </w:rPr>
              <w:t>Травень</w:t>
            </w:r>
          </w:p>
          <w:p w:rsidR="0079580F" w:rsidRPr="000D4855" w:rsidRDefault="0079580F" w:rsidP="00F349B7">
            <w:pPr>
              <w:rPr>
                <w:szCs w:val="28"/>
              </w:rPr>
            </w:pPr>
            <w:r w:rsidRPr="000D4855">
              <w:rPr>
                <w:szCs w:val="28"/>
                <w:lang w:val="uk-UA"/>
              </w:rPr>
              <w:t>2019</w:t>
            </w:r>
          </w:p>
        </w:tc>
        <w:tc>
          <w:tcPr>
            <w:tcW w:w="3544" w:type="dxa"/>
          </w:tcPr>
          <w:p w:rsidR="00C91069" w:rsidRPr="000D4855" w:rsidRDefault="00C91069" w:rsidP="00F349B7">
            <w:pPr>
              <w:rPr>
                <w:szCs w:val="28"/>
                <w:lang w:val="uk-UA"/>
              </w:rPr>
            </w:pPr>
            <w:r w:rsidRPr="000D4855">
              <w:rPr>
                <w:szCs w:val="28"/>
                <w:lang w:val="uk-UA"/>
              </w:rPr>
              <w:t>Приватна особа</w:t>
            </w:r>
          </w:p>
        </w:tc>
        <w:tc>
          <w:tcPr>
            <w:tcW w:w="3260" w:type="dxa"/>
          </w:tcPr>
          <w:p w:rsidR="00C91069" w:rsidRPr="000D4855" w:rsidRDefault="0079580F" w:rsidP="00F349B7">
            <w:pPr>
              <w:rPr>
                <w:szCs w:val="28"/>
                <w:lang w:val="uk-UA"/>
              </w:rPr>
            </w:pPr>
            <w:r w:rsidRPr="000D4855">
              <w:rPr>
                <w:szCs w:val="28"/>
                <w:lang w:val="uk-UA"/>
              </w:rPr>
              <w:t>Стєнка</w:t>
            </w:r>
          </w:p>
        </w:tc>
        <w:tc>
          <w:tcPr>
            <w:tcW w:w="1383" w:type="dxa"/>
          </w:tcPr>
          <w:p w:rsidR="00C91069" w:rsidRPr="000D4855" w:rsidRDefault="008B5C57" w:rsidP="00F349B7">
            <w:pPr>
              <w:rPr>
                <w:szCs w:val="28"/>
                <w:lang w:val="uk-UA"/>
              </w:rPr>
            </w:pPr>
            <w:r w:rsidRPr="000D4855">
              <w:rPr>
                <w:szCs w:val="28"/>
                <w:lang w:val="uk-UA"/>
              </w:rPr>
              <w:t xml:space="preserve">  </w:t>
            </w:r>
            <w:r w:rsidR="0079580F" w:rsidRPr="000D4855">
              <w:rPr>
                <w:szCs w:val="28"/>
                <w:lang w:val="uk-UA"/>
              </w:rPr>
              <w:t>6238</w:t>
            </w:r>
            <w:r w:rsidR="00C91069" w:rsidRPr="000D4855">
              <w:rPr>
                <w:szCs w:val="28"/>
                <w:lang w:val="uk-UA"/>
              </w:rPr>
              <w:t>,00</w:t>
            </w:r>
          </w:p>
        </w:tc>
      </w:tr>
      <w:tr w:rsidR="00C91069" w:rsidRPr="000D4855" w:rsidTr="00F349B7">
        <w:tc>
          <w:tcPr>
            <w:tcW w:w="1384" w:type="dxa"/>
          </w:tcPr>
          <w:p w:rsidR="0079580F" w:rsidRPr="000D4855" w:rsidRDefault="0079580F" w:rsidP="0079580F">
            <w:pPr>
              <w:rPr>
                <w:szCs w:val="28"/>
                <w:lang w:val="uk-UA"/>
              </w:rPr>
            </w:pPr>
            <w:r w:rsidRPr="000D4855">
              <w:rPr>
                <w:szCs w:val="28"/>
                <w:lang w:val="uk-UA"/>
              </w:rPr>
              <w:t>Травень</w:t>
            </w:r>
          </w:p>
          <w:p w:rsidR="00C91069" w:rsidRPr="000D4855" w:rsidRDefault="0079580F" w:rsidP="0079580F">
            <w:pPr>
              <w:rPr>
                <w:szCs w:val="28"/>
              </w:rPr>
            </w:pPr>
            <w:r w:rsidRPr="000D4855">
              <w:rPr>
                <w:szCs w:val="28"/>
                <w:lang w:val="uk-UA"/>
              </w:rPr>
              <w:t>2019</w:t>
            </w:r>
          </w:p>
        </w:tc>
        <w:tc>
          <w:tcPr>
            <w:tcW w:w="3544" w:type="dxa"/>
          </w:tcPr>
          <w:p w:rsidR="00C91069" w:rsidRPr="000D4855" w:rsidRDefault="0079580F" w:rsidP="00F349B7">
            <w:pPr>
              <w:rPr>
                <w:szCs w:val="28"/>
                <w:lang w:val="uk-UA"/>
              </w:rPr>
            </w:pPr>
            <w:r w:rsidRPr="000D4855">
              <w:rPr>
                <w:szCs w:val="28"/>
                <w:lang w:val="uk-UA"/>
              </w:rPr>
              <w:t>БО «Промені добра</w:t>
            </w:r>
            <w:r w:rsidR="00C91069" w:rsidRPr="000D4855">
              <w:rPr>
                <w:szCs w:val="28"/>
                <w:lang w:val="uk-UA"/>
              </w:rPr>
              <w:t>»</w:t>
            </w:r>
          </w:p>
        </w:tc>
        <w:tc>
          <w:tcPr>
            <w:tcW w:w="3260" w:type="dxa"/>
          </w:tcPr>
          <w:p w:rsidR="00C91069" w:rsidRPr="000D4855" w:rsidRDefault="0079580F" w:rsidP="00F349B7">
            <w:pPr>
              <w:rPr>
                <w:szCs w:val="28"/>
                <w:lang w:val="uk-UA"/>
              </w:rPr>
            </w:pPr>
            <w:r w:rsidRPr="000D4855">
              <w:rPr>
                <w:szCs w:val="28"/>
                <w:lang w:val="uk-UA"/>
              </w:rPr>
              <w:t>Транспорт</w:t>
            </w:r>
          </w:p>
        </w:tc>
        <w:tc>
          <w:tcPr>
            <w:tcW w:w="1383" w:type="dxa"/>
          </w:tcPr>
          <w:p w:rsidR="00C91069" w:rsidRPr="000D4855" w:rsidRDefault="008B5C57" w:rsidP="00F349B7">
            <w:pPr>
              <w:rPr>
                <w:szCs w:val="28"/>
                <w:lang w:val="uk-UA"/>
              </w:rPr>
            </w:pPr>
            <w:r w:rsidRPr="000D4855">
              <w:rPr>
                <w:szCs w:val="28"/>
                <w:lang w:val="uk-UA"/>
              </w:rPr>
              <w:t xml:space="preserve">  </w:t>
            </w:r>
            <w:r w:rsidR="0079580F" w:rsidRPr="000D4855">
              <w:rPr>
                <w:szCs w:val="28"/>
                <w:lang w:val="uk-UA"/>
              </w:rPr>
              <w:t>2000</w:t>
            </w:r>
            <w:r w:rsidR="00C91069" w:rsidRPr="000D4855">
              <w:rPr>
                <w:szCs w:val="28"/>
                <w:lang w:val="uk-UA"/>
              </w:rPr>
              <w:t>,00</w:t>
            </w:r>
          </w:p>
        </w:tc>
      </w:tr>
      <w:tr w:rsidR="00C91069" w:rsidRPr="000D4855" w:rsidTr="00F349B7">
        <w:tc>
          <w:tcPr>
            <w:tcW w:w="1384" w:type="dxa"/>
          </w:tcPr>
          <w:p w:rsidR="00545F19" w:rsidRPr="000D4855" w:rsidRDefault="00545F19" w:rsidP="00545F19">
            <w:pPr>
              <w:rPr>
                <w:szCs w:val="28"/>
                <w:lang w:val="uk-UA"/>
              </w:rPr>
            </w:pPr>
            <w:r w:rsidRPr="000D4855">
              <w:rPr>
                <w:szCs w:val="28"/>
                <w:lang w:val="uk-UA"/>
              </w:rPr>
              <w:t>Червень</w:t>
            </w:r>
          </w:p>
          <w:p w:rsidR="00C91069" w:rsidRPr="000D4855" w:rsidRDefault="00545F19" w:rsidP="00545F19">
            <w:pPr>
              <w:rPr>
                <w:szCs w:val="28"/>
                <w:lang w:val="uk-UA"/>
              </w:rPr>
            </w:pPr>
            <w:r w:rsidRPr="000D4855">
              <w:rPr>
                <w:szCs w:val="28"/>
                <w:lang w:val="uk-UA"/>
              </w:rPr>
              <w:t>2019</w:t>
            </w:r>
          </w:p>
        </w:tc>
        <w:tc>
          <w:tcPr>
            <w:tcW w:w="3544" w:type="dxa"/>
          </w:tcPr>
          <w:p w:rsidR="00C91069" w:rsidRPr="000D4855" w:rsidRDefault="00C91069" w:rsidP="00F349B7">
            <w:pPr>
              <w:rPr>
                <w:szCs w:val="28"/>
                <w:lang w:val="uk-UA"/>
              </w:rPr>
            </w:pPr>
            <w:r w:rsidRPr="000D4855">
              <w:rPr>
                <w:szCs w:val="28"/>
                <w:lang w:val="uk-UA"/>
              </w:rPr>
              <w:t>Приватна особа</w:t>
            </w:r>
          </w:p>
        </w:tc>
        <w:tc>
          <w:tcPr>
            <w:tcW w:w="3260" w:type="dxa"/>
          </w:tcPr>
          <w:p w:rsidR="00C91069" w:rsidRPr="000D4855" w:rsidRDefault="0079580F" w:rsidP="00F349B7">
            <w:pPr>
              <w:rPr>
                <w:szCs w:val="28"/>
                <w:lang w:val="uk-UA"/>
              </w:rPr>
            </w:pPr>
            <w:r w:rsidRPr="000D4855">
              <w:rPr>
                <w:szCs w:val="28"/>
                <w:lang w:val="uk-UA"/>
              </w:rPr>
              <w:t>Стільці</w:t>
            </w:r>
          </w:p>
        </w:tc>
        <w:tc>
          <w:tcPr>
            <w:tcW w:w="1383" w:type="dxa"/>
          </w:tcPr>
          <w:p w:rsidR="00C91069" w:rsidRPr="000D4855" w:rsidRDefault="0079580F" w:rsidP="00F349B7">
            <w:pPr>
              <w:rPr>
                <w:szCs w:val="28"/>
                <w:lang w:val="uk-UA"/>
              </w:rPr>
            </w:pPr>
            <w:r w:rsidRPr="000D4855">
              <w:rPr>
                <w:szCs w:val="28"/>
                <w:lang w:val="uk-UA"/>
              </w:rPr>
              <w:t>23800</w:t>
            </w:r>
            <w:r w:rsidR="00C91069" w:rsidRPr="000D4855">
              <w:rPr>
                <w:szCs w:val="28"/>
                <w:lang w:val="uk-UA"/>
              </w:rPr>
              <w:t>,00</w:t>
            </w:r>
          </w:p>
        </w:tc>
      </w:tr>
      <w:tr w:rsidR="00C91069" w:rsidRPr="000D4855" w:rsidTr="00F349B7">
        <w:tc>
          <w:tcPr>
            <w:tcW w:w="1384" w:type="dxa"/>
          </w:tcPr>
          <w:p w:rsidR="00C91069" w:rsidRPr="000D4855" w:rsidRDefault="00545F19" w:rsidP="00F349B7">
            <w:pPr>
              <w:rPr>
                <w:szCs w:val="28"/>
                <w:lang w:val="uk-UA"/>
              </w:rPr>
            </w:pPr>
            <w:r w:rsidRPr="000D4855">
              <w:rPr>
                <w:szCs w:val="28"/>
                <w:lang w:val="uk-UA"/>
              </w:rPr>
              <w:t>Червень 2019</w:t>
            </w:r>
          </w:p>
        </w:tc>
        <w:tc>
          <w:tcPr>
            <w:tcW w:w="3544" w:type="dxa"/>
          </w:tcPr>
          <w:p w:rsidR="00C91069" w:rsidRPr="000D4855" w:rsidRDefault="00C91069" w:rsidP="00F349B7">
            <w:pPr>
              <w:rPr>
                <w:szCs w:val="28"/>
                <w:lang w:val="uk-UA"/>
              </w:rPr>
            </w:pPr>
            <w:r w:rsidRPr="000D4855">
              <w:rPr>
                <w:szCs w:val="28"/>
                <w:lang w:val="uk-UA"/>
              </w:rPr>
              <w:t>Приватна особа</w:t>
            </w:r>
          </w:p>
        </w:tc>
        <w:tc>
          <w:tcPr>
            <w:tcW w:w="3260" w:type="dxa"/>
          </w:tcPr>
          <w:p w:rsidR="00C91069" w:rsidRPr="000D4855" w:rsidRDefault="00545F19" w:rsidP="00F349B7">
            <w:pPr>
              <w:rPr>
                <w:szCs w:val="28"/>
                <w:lang w:val="uk-UA"/>
              </w:rPr>
            </w:pPr>
            <w:r w:rsidRPr="000D4855">
              <w:rPr>
                <w:szCs w:val="28"/>
                <w:lang w:val="uk-UA"/>
              </w:rPr>
              <w:t>Пилосос</w:t>
            </w:r>
          </w:p>
        </w:tc>
        <w:tc>
          <w:tcPr>
            <w:tcW w:w="1383" w:type="dxa"/>
          </w:tcPr>
          <w:p w:rsidR="00C91069" w:rsidRPr="000D4855" w:rsidRDefault="008B5C57" w:rsidP="00F349B7">
            <w:pPr>
              <w:rPr>
                <w:szCs w:val="28"/>
                <w:lang w:val="uk-UA"/>
              </w:rPr>
            </w:pPr>
            <w:r w:rsidRPr="000D4855">
              <w:rPr>
                <w:szCs w:val="28"/>
                <w:lang w:val="uk-UA"/>
              </w:rPr>
              <w:t xml:space="preserve">  </w:t>
            </w:r>
            <w:r w:rsidR="00545F19" w:rsidRPr="000D4855">
              <w:rPr>
                <w:szCs w:val="28"/>
                <w:lang w:val="uk-UA"/>
              </w:rPr>
              <w:t>2599</w:t>
            </w:r>
            <w:r w:rsidR="00C91069" w:rsidRPr="000D4855">
              <w:rPr>
                <w:szCs w:val="28"/>
                <w:lang w:val="uk-UA"/>
              </w:rPr>
              <w:t>,00</w:t>
            </w:r>
          </w:p>
        </w:tc>
      </w:tr>
      <w:tr w:rsidR="00C91069" w:rsidRPr="000D4855" w:rsidTr="00F349B7">
        <w:trPr>
          <w:trHeight w:val="692"/>
        </w:trPr>
        <w:tc>
          <w:tcPr>
            <w:tcW w:w="1384" w:type="dxa"/>
          </w:tcPr>
          <w:p w:rsidR="00C91069" w:rsidRPr="000D4855" w:rsidRDefault="00545F19" w:rsidP="00F349B7">
            <w:pPr>
              <w:rPr>
                <w:szCs w:val="28"/>
              </w:rPr>
            </w:pPr>
            <w:r w:rsidRPr="000D4855">
              <w:rPr>
                <w:szCs w:val="28"/>
                <w:lang w:val="uk-UA"/>
              </w:rPr>
              <w:t>Червень 2019</w:t>
            </w:r>
          </w:p>
        </w:tc>
        <w:tc>
          <w:tcPr>
            <w:tcW w:w="3544" w:type="dxa"/>
          </w:tcPr>
          <w:p w:rsidR="00C91069" w:rsidRPr="000D4855" w:rsidRDefault="00C91069" w:rsidP="00F349B7">
            <w:pPr>
              <w:rPr>
                <w:szCs w:val="28"/>
                <w:lang w:val="uk-UA"/>
              </w:rPr>
            </w:pPr>
            <w:r w:rsidRPr="000D4855">
              <w:rPr>
                <w:szCs w:val="28"/>
                <w:lang w:val="uk-UA"/>
              </w:rPr>
              <w:t>Приватна особа</w:t>
            </w:r>
          </w:p>
        </w:tc>
        <w:tc>
          <w:tcPr>
            <w:tcW w:w="3260" w:type="dxa"/>
          </w:tcPr>
          <w:p w:rsidR="00C91069" w:rsidRPr="000D4855" w:rsidRDefault="00545F19" w:rsidP="00F349B7">
            <w:pPr>
              <w:rPr>
                <w:szCs w:val="28"/>
                <w:lang w:val="en-US"/>
              </w:rPr>
            </w:pPr>
            <w:r w:rsidRPr="000D4855">
              <w:rPr>
                <w:szCs w:val="28"/>
                <w:lang w:val="uk-UA"/>
              </w:rPr>
              <w:t>Обої</w:t>
            </w:r>
          </w:p>
        </w:tc>
        <w:tc>
          <w:tcPr>
            <w:tcW w:w="1383" w:type="dxa"/>
          </w:tcPr>
          <w:p w:rsidR="00C91069" w:rsidRPr="000D4855" w:rsidRDefault="00545F19" w:rsidP="00F349B7">
            <w:pPr>
              <w:rPr>
                <w:szCs w:val="28"/>
                <w:lang w:val="uk-UA"/>
              </w:rPr>
            </w:pPr>
            <w:r w:rsidRPr="000D4855">
              <w:rPr>
                <w:szCs w:val="28"/>
                <w:lang w:val="uk-UA"/>
              </w:rPr>
              <w:t>15100</w:t>
            </w:r>
            <w:r w:rsidR="00C91069" w:rsidRPr="000D4855">
              <w:rPr>
                <w:szCs w:val="28"/>
                <w:lang w:val="uk-UA"/>
              </w:rPr>
              <w:t>,00</w:t>
            </w:r>
          </w:p>
        </w:tc>
      </w:tr>
      <w:tr w:rsidR="00C91069" w:rsidRPr="000D4855" w:rsidTr="00F349B7">
        <w:tc>
          <w:tcPr>
            <w:tcW w:w="1384" w:type="dxa"/>
          </w:tcPr>
          <w:p w:rsidR="00C91069" w:rsidRPr="000D4855" w:rsidRDefault="00545F19" w:rsidP="00F349B7">
            <w:pPr>
              <w:rPr>
                <w:szCs w:val="28"/>
              </w:rPr>
            </w:pPr>
            <w:r w:rsidRPr="000D4855">
              <w:rPr>
                <w:szCs w:val="28"/>
                <w:lang w:val="uk-UA"/>
              </w:rPr>
              <w:t>Червень 2019</w:t>
            </w:r>
          </w:p>
        </w:tc>
        <w:tc>
          <w:tcPr>
            <w:tcW w:w="3544" w:type="dxa"/>
          </w:tcPr>
          <w:p w:rsidR="00C91069" w:rsidRPr="000D4855" w:rsidRDefault="00545F19" w:rsidP="00F349B7">
            <w:pPr>
              <w:rPr>
                <w:szCs w:val="28"/>
                <w:lang w:val="uk-UA"/>
              </w:rPr>
            </w:pPr>
            <w:r w:rsidRPr="000D4855">
              <w:rPr>
                <w:szCs w:val="28"/>
                <w:lang w:val="uk-UA"/>
              </w:rPr>
              <w:t>Приватна особа</w:t>
            </w:r>
          </w:p>
        </w:tc>
        <w:tc>
          <w:tcPr>
            <w:tcW w:w="3260" w:type="dxa"/>
          </w:tcPr>
          <w:p w:rsidR="00C91069" w:rsidRPr="000D4855" w:rsidRDefault="00C91069" w:rsidP="00F349B7">
            <w:pPr>
              <w:rPr>
                <w:szCs w:val="28"/>
                <w:lang w:val="uk-UA"/>
              </w:rPr>
            </w:pPr>
            <w:r w:rsidRPr="000D4855">
              <w:rPr>
                <w:szCs w:val="28"/>
                <w:lang w:val="uk-UA"/>
              </w:rPr>
              <w:t>Господарчі товари</w:t>
            </w:r>
          </w:p>
        </w:tc>
        <w:tc>
          <w:tcPr>
            <w:tcW w:w="1383" w:type="dxa"/>
          </w:tcPr>
          <w:p w:rsidR="00C91069" w:rsidRPr="000D4855" w:rsidRDefault="00545F19" w:rsidP="00F349B7">
            <w:pPr>
              <w:rPr>
                <w:szCs w:val="28"/>
                <w:lang w:val="uk-UA"/>
              </w:rPr>
            </w:pPr>
            <w:r w:rsidRPr="000D4855">
              <w:rPr>
                <w:szCs w:val="28"/>
                <w:lang w:val="uk-UA"/>
              </w:rPr>
              <w:t>10803</w:t>
            </w:r>
            <w:r w:rsidR="00C91069" w:rsidRPr="000D4855">
              <w:rPr>
                <w:szCs w:val="28"/>
                <w:lang w:val="uk-UA"/>
              </w:rPr>
              <w:t>,00</w:t>
            </w:r>
          </w:p>
        </w:tc>
      </w:tr>
      <w:tr w:rsidR="00C91069" w:rsidRPr="000D4855" w:rsidTr="00545F19">
        <w:trPr>
          <w:trHeight w:val="420"/>
        </w:trPr>
        <w:tc>
          <w:tcPr>
            <w:tcW w:w="1384" w:type="dxa"/>
            <w:tcBorders>
              <w:bottom w:val="single" w:sz="4" w:space="0" w:color="auto"/>
            </w:tcBorders>
          </w:tcPr>
          <w:p w:rsidR="00C91069" w:rsidRPr="000D4855" w:rsidRDefault="00545F19" w:rsidP="00F349B7">
            <w:pPr>
              <w:rPr>
                <w:szCs w:val="28"/>
              </w:rPr>
            </w:pPr>
            <w:r w:rsidRPr="000D4855">
              <w:rPr>
                <w:szCs w:val="28"/>
                <w:lang w:val="uk-UA"/>
              </w:rPr>
              <w:t>Червень</w:t>
            </w:r>
            <w:r w:rsidR="008B5C57" w:rsidRPr="000D4855">
              <w:rPr>
                <w:szCs w:val="28"/>
                <w:lang w:val="uk-UA"/>
              </w:rPr>
              <w:t xml:space="preserve"> 2019</w:t>
            </w:r>
          </w:p>
        </w:tc>
        <w:tc>
          <w:tcPr>
            <w:tcW w:w="3544" w:type="dxa"/>
            <w:tcBorders>
              <w:bottom w:val="single" w:sz="4" w:space="0" w:color="auto"/>
            </w:tcBorders>
          </w:tcPr>
          <w:p w:rsidR="00C91069" w:rsidRPr="000D4855" w:rsidRDefault="00545F19" w:rsidP="00545F19">
            <w:pPr>
              <w:rPr>
                <w:lang w:val="uk-UA"/>
              </w:rPr>
            </w:pPr>
            <w:r w:rsidRPr="000D4855">
              <w:rPr>
                <w:lang w:val="uk-UA"/>
              </w:rPr>
              <w:t>БО «Благомай»</w:t>
            </w:r>
          </w:p>
        </w:tc>
        <w:tc>
          <w:tcPr>
            <w:tcW w:w="3260" w:type="dxa"/>
            <w:tcBorders>
              <w:bottom w:val="single" w:sz="4" w:space="0" w:color="auto"/>
            </w:tcBorders>
          </w:tcPr>
          <w:p w:rsidR="00C91069" w:rsidRPr="000D4855" w:rsidRDefault="00545F19" w:rsidP="00F349B7">
            <w:pPr>
              <w:rPr>
                <w:szCs w:val="28"/>
                <w:lang w:val="uk-UA"/>
              </w:rPr>
            </w:pPr>
            <w:r w:rsidRPr="000D4855">
              <w:rPr>
                <w:szCs w:val="28"/>
                <w:lang w:val="uk-UA"/>
              </w:rPr>
              <w:t>Кросівки, футболки</w:t>
            </w:r>
          </w:p>
        </w:tc>
        <w:tc>
          <w:tcPr>
            <w:tcW w:w="1383" w:type="dxa"/>
            <w:tcBorders>
              <w:bottom w:val="single" w:sz="4" w:space="0" w:color="auto"/>
            </w:tcBorders>
          </w:tcPr>
          <w:p w:rsidR="00C91069" w:rsidRPr="000D4855" w:rsidRDefault="00545F19" w:rsidP="00545F19">
            <w:pPr>
              <w:rPr>
                <w:szCs w:val="28"/>
                <w:lang w:val="uk-UA"/>
              </w:rPr>
            </w:pPr>
            <w:r w:rsidRPr="000D4855">
              <w:rPr>
                <w:szCs w:val="28"/>
                <w:lang w:val="uk-UA"/>
              </w:rPr>
              <w:t>10190</w:t>
            </w:r>
            <w:r w:rsidR="00C91069" w:rsidRPr="000D4855">
              <w:rPr>
                <w:szCs w:val="28"/>
                <w:lang w:val="uk-UA"/>
              </w:rPr>
              <w:t>,00</w:t>
            </w:r>
          </w:p>
        </w:tc>
      </w:tr>
      <w:tr w:rsidR="00545F19" w:rsidRPr="000D4855" w:rsidTr="00545F19">
        <w:trPr>
          <w:trHeight w:val="270"/>
        </w:trPr>
        <w:tc>
          <w:tcPr>
            <w:tcW w:w="1384" w:type="dxa"/>
            <w:tcBorders>
              <w:top w:val="single" w:sz="4" w:space="0" w:color="auto"/>
              <w:bottom w:val="single" w:sz="4" w:space="0" w:color="auto"/>
            </w:tcBorders>
          </w:tcPr>
          <w:p w:rsidR="00545F19" w:rsidRPr="000D4855" w:rsidRDefault="008B5C57" w:rsidP="00F349B7">
            <w:pPr>
              <w:rPr>
                <w:szCs w:val="28"/>
                <w:lang w:val="uk-UA"/>
              </w:rPr>
            </w:pPr>
            <w:r w:rsidRPr="000D4855">
              <w:rPr>
                <w:szCs w:val="28"/>
                <w:lang w:val="uk-UA"/>
              </w:rPr>
              <w:t>Червень 2019</w:t>
            </w:r>
          </w:p>
        </w:tc>
        <w:tc>
          <w:tcPr>
            <w:tcW w:w="3544" w:type="dxa"/>
            <w:tcBorders>
              <w:top w:val="single" w:sz="4" w:space="0" w:color="auto"/>
              <w:bottom w:val="single" w:sz="4" w:space="0" w:color="auto"/>
            </w:tcBorders>
          </w:tcPr>
          <w:p w:rsidR="00545F19" w:rsidRPr="000D4855" w:rsidRDefault="008B5C57" w:rsidP="00545F19">
            <w:pPr>
              <w:rPr>
                <w:lang w:val="uk-UA"/>
              </w:rPr>
            </w:pPr>
            <w:r w:rsidRPr="000D4855">
              <w:rPr>
                <w:lang w:val="uk-UA"/>
              </w:rPr>
              <w:t>БО «Благомай»</w:t>
            </w:r>
          </w:p>
        </w:tc>
        <w:tc>
          <w:tcPr>
            <w:tcW w:w="3260" w:type="dxa"/>
            <w:tcBorders>
              <w:top w:val="single" w:sz="4" w:space="0" w:color="auto"/>
              <w:bottom w:val="single" w:sz="4" w:space="0" w:color="auto"/>
            </w:tcBorders>
          </w:tcPr>
          <w:p w:rsidR="00545F19" w:rsidRPr="000D4855" w:rsidRDefault="008B5C57" w:rsidP="00F349B7">
            <w:pPr>
              <w:rPr>
                <w:szCs w:val="28"/>
                <w:lang w:val="uk-UA"/>
              </w:rPr>
            </w:pPr>
            <w:r w:rsidRPr="000D4855">
              <w:rPr>
                <w:szCs w:val="28"/>
                <w:lang w:val="uk-UA"/>
              </w:rPr>
              <w:t>Рушники, подушки</w:t>
            </w:r>
          </w:p>
        </w:tc>
        <w:tc>
          <w:tcPr>
            <w:tcW w:w="1383" w:type="dxa"/>
            <w:tcBorders>
              <w:top w:val="single" w:sz="4" w:space="0" w:color="auto"/>
              <w:bottom w:val="single" w:sz="4" w:space="0" w:color="auto"/>
            </w:tcBorders>
          </w:tcPr>
          <w:p w:rsidR="00545F19" w:rsidRPr="000D4855" w:rsidRDefault="008B5C57" w:rsidP="00545F19">
            <w:pPr>
              <w:rPr>
                <w:szCs w:val="28"/>
                <w:lang w:val="uk-UA"/>
              </w:rPr>
            </w:pPr>
            <w:r w:rsidRPr="000D4855">
              <w:rPr>
                <w:szCs w:val="28"/>
                <w:lang w:val="uk-UA"/>
              </w:rPr>
              <w:t>10345,00</w:t>
            </w:r>
          </w:p>
        </w:tc>
      </w:tr>
      <w:tr w:rsidR="00545F19" w:rsidRPr="000D4855" w:rsidTr="00545F19">
        <w:trPr>
          <w:trHeight w:val="360"/>
        </w:trPr>
        <w:tc>
          <w:tcPr>
            <w:tcW w:w="1384" w:type="dxa"/>
            <w:tcBorders>
              <w:top w:val="single" w:sz="4" w:space="0" w:color="auto"/>
            </w:tcBorders>
          </w:tcPr>
          <w:p w:rsidR="00545F19" w:rsidRPr="000D4855" w:rsidRDefault="00545F19" w:rsidP="00F349B7">
            <w:pPr>
              <w:rPr>
                <w:szCs w:val="28"/>
                <w:lang w:val="uk-UA"/>
              </w:rPr>
            </w:pPr>
            <w:r w:rsidRPr="000D4855">
              <w:rPr>
                <w:szCs w:val="28"/>
                <w:lang w:val="uk-UA"/>
              </w:rPr>
              <w:lastRenderedPageBreak/>
              <w:t xml:space="preserve"> </w:t>
            </w:r>
            <w:r w:rsidR="008B5C57" w:rsidRPr="000D4855">
              <w:rPr>
                <w:szCs w:val="28"/>
                <w:lang w:val="uk-UA"/>
              </w:rPr>
              <w:t>Червень 2019</w:t>
            </w:r>
          </w:p>
        </w:tc>
        <w:tc>
          <w:tcPr>
            <w:tcW w:w="3544" w:type="dxa"/>
            <w:tcBorders>
              <w:top w:val="single" w:sz="4" w:space="0" w:color="auto"/>
            </w:tcBorders>
          </w:tcPr>
          <w:p w:rsidR="00545F19" w:rsidRPr="000D4855" w:rsidRDefault="008B5C57" w:rsidP="00545F19">
            <w:pPr>
              <w:rPr>
                <w:lang w:val="uk-UA"/>
              </w:rPr>
            </w:pPr>
            <w:r w:rsidRPr="000D4855">
              <w:rPr>
                <w:lang w:val="uk-UA"/>
              </w:rPr>
              <w:t>Приватна особа</w:t>
            </w:r>
          </w:p>
        </w:tc>
        <w:tc>
          <w:tcPr>
            <w:tcW w:w="3260" w:type="dxa"/>
            <w:tcBorders>
              <w:top w:val="single" w:sz="4" w:space="0" w:color="auto"/>
            </w:tcBorders>
          </w:tcPr>
          <w:p w:rsidR="00545F19" w:rsidRPr="000D4855" w:rsidRDefault="008B5C57" w:rsidP="00F349B7">
            <w:pPr>
              <w:rPr>
                <w:szCs w:val="28"/>
                <w:lang w:val="uk-UA"/>
              </w:rPr>
            </w:pPr>
            <w:r w:rsidRPr="000D4855">
              <w:rPr>
                <w:szCs w:val="28"/>
                <w:lang w:val="uk-UA"/>
              </w:rPr>
              <w:t>Ліноліум</w:t>
            </w:r>
          </w:p>
        </w:tc>
        <w:tc>
          <w:tcPr>
            <w:tcW w:w="1383" w:type="dxa"/>
            <w:tcBorders>
              <w:top w:val="single" w:sz="4" w:space="0" w:color="auto"/>
            </w:tcBorders>
          </w:tcPr>
          <w:p w:rsidR="00545F19" w:rsidRPr="000D4855" w:rsidRDefault="008B5C57" w:rsidP="00545F19">
            <w:pPr>
              <w:rPr>
                <w:szCs w:val="28"/>
                <w:lang w:val="uk-UA"/>
              </w:rPr>
            </w:pPr>
            <w:r w:rsidRPr="000D4855">
              <w:rPr>
                <w:szCs w:val="28"/>
                <w:lang w:val="uk-UA"/>
              </w:rPr>
              <w:t xml:space="preserve">   7260,00</w:t>
            </w:r>
          </w:p>
        </w:tc>
      </w:tr>
      <w:tr w:rsidR="00C91069" w:rsidRPr="000D4855" w:rsidTr="00F349B7">
        <w:tc>
          <w:tcPr>
            <w:tcW w:w="9571" w:type="dxa"/>
            <w:gridSpan w:val="4"/>
          </w:tcPr>
          <w:p w:rsidR="00C91069" w:rsidRPr="000D4855" w:rsidRDefault="00C91069" w:rsidP="00F349B7">
            <w:pPr>
              <w:tabs>
                <w:tab w:val="left" w:pos="1365"/>
              </w:tabs>
              <w:rPr>
                <w:szCs w:val="28"/>
                <w:lang w:val="uk-UA"/>
              </w:rPr>
            </w:pPr>
            <w:r w:rsidRPr="000D4855">
              <w:rPr>
                <w:szCs w:val="28"/>
                <w:lang w:val="uk-UA"/>
              </w:rPr>
              <w:tab/>
              <w:t xml:space="preserve">Всього:                                                                                    </w:t>
            </w:r>
            <w:r w:rsidR="008B5C57" w:rsidRPr="000D4855">
              <w:rPr>
                <w:szCs w:val="28"/>
                <w:lang w:val="uk-UA"/>
              </w:rPr>
              <w:t xml:space="preserve">                          429831</w:t>
            </w:r>
            <w:r w:rsidRPr="000D4855">
              <w:rPr>
                <w:szCs w:val="28"/>
                <w:lang w:val="uk-UA"/>
              </w:rPr>
              <w:t>,00</w:t>
            </w:r>
          </w:p>
        </w:tc>
      </w:tr>
    </w:tbl>
    <w:p w:rsidR="00C91069" w:rsidRPr="000D4855" w:rsidRDefault="008B5C57" w:rsidP="00C91069">
      <w:pPr>
        <w:ind w:right="-225"/>
        <w:jc w:val="both"/>
        <w:rPr>
          <w:szCs w:val="28"/>
          <w:lang w:val="uk-UA"/>
        </w:rPr>
      </w:pPr>
      <w:r w:rsidRPr="000D4855">
        <w:rPr>
          <w:szCs w:val="28"/>
          <w:lang w:val="uk-UA"/>
        </w:rPr>
        <w:t xml:space="preserve">     За 2018-2019</w:t>
      </w:r>
      <w:r w:rsidR="00C91069" w:rsidRPr="000D4855">
        <w:rPr>
          <w:szCs w:val="28"/>
          <w:lang w:val="uk-UA"/>
        </w:rPr>
        <w:t xml:space="preserve"> навчальний рік було витрачено бюджетних коштів на суму </w:t>
      </w:r>
    </w:p>
    <w:p w:rsidR="00C91069" w:rsidRPr="000D4855" w:rsidRDefault="00495A0C" w:rsidP="00C91069">
      <w:pPr>
        <w:ind w:right="-225"/>
        <w:jc w:val="both"/>
        <w:rPr>
          <w:szCs w:val="28"/>
          <w:lang w:val="uk-UA"/>
        </w:rPr>
      </w:pPr>
      <w:r w:rsidRPr="000D4855">
        <w:rPr>
          <w:szCs w:val="28"/>
          <w:lang w:val="uk-UA"/>
        </w:rPr>
        <w:t>10293903,76</w:t>
      </w:r>
      <w:r w:rsidR="00C91069" w:rsidRPr="000D4855">
        <w:rPr>
          <w:szCs w:val="28"/>
          <w:lang w:val="uk-UA"/>
        </w:rPr>
        <w:t xml:space="preserve"> грн.</w:t>
      </w:r>
    </w:p>
    <w:p w:rsidR="00C91069" w:rsidRPr="000D4855" w:rsidRDefault="00495A0C" w:rsidP="00C91069">
      <w:pPr>
        <w:ind w:right="-225"/>
        <w:jc w:val="both"/>
        <w:rPr>
          <w:szCs w:val="28"/>
          <w:lang w:val="uk-UA"/>
        </w:rPr>
      </w:pPr>
      <w:r w:rsidRPr="000D4855">
        <w:rPr>
          <w:szCs w:val="28"/>
          <w:lang w:val="uk-UA"/>
        </w:rPr>
        <w:t>-зарплата-8551016</w:t>
      </w:r>
      <w:r w:rsidR="00C91069" w:rsidRPr="000D4855">
        <w:rPr>
          <w:szCs w:val="28"/>
          <w:lang w:val="uk-UA"/>
        </w:rPr>
        <w:t>,00 грн.;</w:t>
      </w:r>
    </w:p>
    <w:p w:rsidR="00C91069" w:rsidRPr="000D4855" w:rsidRDefault="00495A0C" w:rsidP="00C91069">
      <w:pPr>
        <w:ind w:right="-225"/>
        <w:jc w:val="both"/>
        <w:rPr>
          <w:szCs w:val="28"/>
          <w:lang w:val="uk-UA"/>
        </w:rPr>
      </w:pPr>
      <w:r w:rsidRPr="000D4855">
        <w:rPr>
          <w:szCs w:val="28"/>
          <w:lang w:val="uk-UA"/>
        </w:rPr>
        <w:t>-госп.товари- 180000</w:t>
      </w:r>
      <w:r w:rsidR="00C91069" w:rsidRPr="000D4855">
        <w:rPr>
          <w:szCs w:val="28"/>
          <w:lang w:val="uk-UA"/>
        </w:rPr>
        <w:t>,00 грн.;</w:t>
      </w:r>
    </w:p>
    <w:p w:rsidR="00C91069" w:rsidRPr="000D4855" w:rsidRDefault="00495A0C" w:rsidP="00C91069">
      <w:pPr>
        <w:ind w:right="-225"/>
        <w:jc w:val="both"/>
        <w:rPr>
          <w:szCs w:val="28"/>
          <w:lang w:val="uk-UA"/>
        </w:rPr>
      </w:pPr>
      <w:r w:rsidRPr="000D4855">
        <w:rPr>
          <w:szCs w:val="28"/>
          <w:lang w:val="uk-UA"/>
        </w:rPr>
        <w:t>-медикаменти – 18</w:t>
      </w:r>
      <w:r w:rsidR="00C91069" w:rsidRPr="000D4855">
        <w:rPr>
          <w:szCs w:val="28"/>
          <w:lang w:val="uk-UA"/>
        </w:rPr>
        <w:t>000,00грн.;</w:t>
      </w:r>
    </w:p>
    <w:p w:rsidR="00C91069" w:rsidRPr="000D4855" w:rsidRDefault="00495A0C" w:rsidP="00C91069">
      <w:pPr>
        <w:ind w:right="-225"/>
        <w:jc w:val="both"/>
        <w:rPr>
          <w:szCs w:val="28"/>
          <w:lang w:val="uk-UA"/>
        </w:rPr>
      </w:pPr>
      <w:r w:rsidRPr="000D4855">
        <w:rPr>
          <w:szCs w:val="28"/>
          <w:lang w:val="uk-UA"/>
        </w:rPr>
        <w:t>-продукти харчування -720 845,57</w:t>
      </w:r>
      <w:r w:rsidR="00C91069" w:rsidRPr="000D4855">
        <w:rPr>
          <w:szCs w:val="28"/>
          <w:lang w:val="uk-UA"/>
        </w:rPr>
        <w:t xml:space="preserve"> грн.;</w:t>
      </w:r>
    </w:p>
    <w:p w:rsidR="00C91069" w:rsidRPr="000D4855" w:rsidRDefault="00495A0C" w:rsidP="00C91069">
      <w:pPr>
        <w:ind w:right="-225"/>
        <w:jc w:val="both"/>
        <w:rPr>
          <w:szCs w:val="28"/>
          <w:lang w:val="uk-UA"/>
        </w:rPr>
      </w:pPr>
      <w:r w:rsidRPr="000D4855">
        <w:rPr>
          <w:szCs w:val="28"/>
          <w:lang w:val="uk-UA"/>
        </w:rPr>
        <w:t>-енергоносії-824041,76</w:t>
      </w:r>
      <w:r w:rsidR="00C91069" w:rsidRPr="000D4855">
        <w:rPr>
          <w:szCs w:val="28"/>
          <w:lang w:val="uk-UA"/>
        </w:rPr>
        <w:t xml:space="preserve"> грн.</w:t>
      </w:r>
    </w:p>
    <w:p w:rsidR="00C91069" w:rsidRPr="000D4855" w:rsidRDefault="00C91069" w:rsidP="00C91069">
      <w:pPr>
        <w:ind w:right="-225"/>
        <w:jc w:val="both"/>
        <w:rPr>
          <w:szCs w:val="28"/>
          <w:lang w:val="uk-UA"/>
        </w:rPr>
      </w:pPr>
      <w:r w:rsidRPr="000D4855">
        <w:rPr>
          <w:szCs w:val="28"/>
          <w:lang w:val="uk-UA"/>
        </w:rPr>
        <w:t xml:space="preserve">    </w:t>
      </w:r>
    </w:p>
    <w:p w:rsidR="00C91069" w:rsidRPr="000D4855" w:rsidRDefault="00A245C3" w:rsidP="00A245C3">
      <w:pPr>
        <w:ind w:right="-225" w:firstLine="708"/>
        <w:jc w:val="both"/>
        <w:rPr>
          <w:b/>
          <w:szCs w:val="28"/>
          <w:lang w:val="uk-UA"/>
        </w:rPr>
      </w:pPr>
      <w:r w:rsidRPr="000D4855">
        <w:rPr>
          <w:b/>
          <w:szCs w:val="28"/>
          <w:lang w:val="uk-UA"/>
        </w:rPr>
        <w:t>15</w:t>
      </w:r>
      <w:r w:rsidR="00C91069" w:rsidRPr="000D4855">
        <w:rPr>
          <w:b/>
          <w:szCs w:val="28"/>
          <w:lang w:val="uk-UA"/>
        </w:rPr>
        <w:t>. Своєчасні розрахунки з установами, організаціями, банками, постачальниками та іншими організаціями.</w:t>
      </w:r>
    </w:p>
    <w:p w:rsidR="00C91069" w:rsidRPr="000D4855" w:rsidRDefault="00C91069" w:rsidP="00C91069">
      <w:pPr>
        <w:ind w:right="-225"/>
        <w:jc w:val="both"/>
        <w:rPr>
          <w:b/>
          <w:szCs w:val="28"/>
          <w:lang w:val="uk-UA"/>
        </w:rPr>
      </w:pPr>
    </w:p>
    <w:p w:rsidR="00C91069" w:rsidRPr="000D4855" w:rsidRDefault="00C91069" w:rsidP="00C91069">
      <w:pPr>
        <w:jc w:val="both"/>
        <w:rPr>
          <w:szCs w:val="28"/>
          <w:lang w:val="uk-UA" w:eastAsia="uk-UA"/>
        </w:rPr>
      </w:pPr>
      <w:r w:rsidRPr="000D4855">
        <w:rPr>
          <w:szCs w:val="28"/>
          <w:lang w:val="uk-UA" w:eastAsia="uk-UA"/>
        </w:rPr>
        <w:t xml:space="preserve">   Протягом навчального року проводились своєчасні розрахунки з установами, організаціями, банками, постачальниками та іншими організаціями, систематично здійснювалася виплата заробітної плати, надбавок, доплат працівникам школи.</w:t>
      </w:r>
    </w:p>
    <w:p w:rsidR="00C91069" w:rsidRPr="000D4855" w:rsidRDefault="00C91069" w:rsidP="00C91069">
      <w:pPr>
        <w:jc w:val="both"/>
        <w:rPr>
          <w:szCs w:val="28"/>
          <w:lang w:val="uk-UA" w:eastAsia="uk-UA"/>
        </w:rPr>
      </w:pPr>
    </w:p>
    <w:p w:rsidR="00C91069" w:rsidRPr="000D4855" w:rsidRDefault="00C91069" w:rsidP="00C91069">
      <w:pPr>
        <w:jc w:val="both"/>
        <w:rPr>
          <w:b/>
          <w:szCs w:val="28"/>
          <w:lang w:val="uk-UA" w:eastAsia="uk-UA"/>
        </w:rPr>
      </w:pPr>
      <w:r w:rsidRPr="000D4855">
        <w:rPr>
          <w:szCs w:val="28"/>
          <w:lang w:val="uk-UA" w:eastAsia="uk-UA"/>
        </w:rPr>
        <w:t xml:space="preserve">         </w:t>
      </w:r>
      <w:r w:rsidR="00A245C3" w:rsidRPr="000D4855">
        <w:rPr>
          <w:b/>
          <w:szCs w:val="28"/>
          <w:lang w:val="uk-UA" w:eastAsia="uk-UA"/>
        </w:rPr>
        <w:t>16</w:t>
      </w:r>
      <w:r w:rsidRPr="000D4855">
        <w:rPr>
          <w:b/>
          <w:szCs w:val="28"/>
          <w:lang w:val="uk-UA" w:eastAsia="uk-UA"/>
        </w:rPr>
        <w:t>. Своєчасне подання Департаменту освіти і науки встановленої статистичної, бухгалтерської звітності.</w:t>
      </w:r>
    </w:p>
    <w:p w:rsidR="00C91069" w:rsidRPr="000D4855" w:rsidRDefault="00C91069" w:rsidP="00C91069">
      <w:pPr>
        <w:jc w:val="both"/>
        <w:rPr>
          <w:szCs w:val="28"/>
          <w:lang w:val="uk-UA" w:eastAsia="uk-UA"/>
        </w:rPr>
      </w:pPr>
      <w:r w:rsidRPr="000D4855">
        <w:rPr>
          <w:b/>
          <w:szCs w:val="28"/>
          <w:lang w:val="uk-UA" w:eastAsia="uk-UA"/>
        </w:rPr>
        <w:t xml:space="preserve">      </w:t>
      </w:r>
      <w:r w:rsidRPr="000D4855">
        <w:rPr>
          <w:szCs w:val="28"/>
          <w:lang w:val="uk-UA" w:eastAsia="uk-UA"/>
        </w:rPr>
        <w:t>Бухгалтерією школи – інтернату своєчасно  проводилось подання Департаменту освіти і науки  встановленої статистичної та бухгалтерської звітності.</w:t>
      </w:r>
    </w:p>
    <w:p w:rsidR="00C91069" w:rsidRPr="000D4855" w:rsidRDefault="00C91069" w:rsidP="00C91069">
      <w:pPr>
        <w:jc w:val="both"/>
        <w:rPr>
          <w:szCs w:val="28"/>
          <w:lang w:val="uk-UA" w:eastAsia="uk-UA"/>
        </w:rPr>
      </w:pPr>
      <w:r w:rsidRPr="000D4855">
        <w:rPr>
          <w:szCs w:val="28"/>
          <w:lang w:val="uk-UA" w:eastAsia="uk-UA"/>
        </w:rPr>
        <w:t xml:space="preserve">     Вчасно здійснювалися бухгалтерією проплати за спожиті школою енергоносії. Завдяки злагодженості в роботі відповідальних за економію працівників, школа не виходить за ліміти спожитих енергоносіїв. Працівниками  бухгалтерії школи планово проводиться інвентаризація майна. Завжди вчасно готується звітна документація, матеріали списуються або оприбутковуються.</w:t>
      </w:r>
    </w:p>
    <w:p w:rsidR="00C91069" w:rsidRPr="000D4855" w:rsidRDefault="00C91069" w:rsidP="00C91069">
      <w:pPr>
        <w:jc w:val="both"/>
        <w:rPr>
          <w:szCs w:val="28"/>
          <w:lang w:val="uk-UA" w:eastAsia="uk-UA"/>
        </w:rPr>
      </w:pPr>
    </w:p>
    <w:p w:rsidR="00C91069" w:rsidRPr="000D4855" w:rsidRDefault="00A245C3" w:rsidP="00C91069">
      <w:pPr>
        <w:ind w:firstLine="709"/>
        <w:jc w:val="both"/>
        <w:rPr>
          <w:b/>
          <w:szCs w:val="28"/>
          <w:lang w:val="uk-UA" w:eastAsia="uk-UA"/>
        </w:rPr>
      </w:pPr>
      <w:r w:rsidRPr="000D4855">
        <w:rPr>
          <w:b/>
          <w:szCs w:val="28"/>
          <w:lang w:val="uk-UA" w:eastAsia="uk-UA"/>
        </w:rPr>
        <w:t>17</w:t>
      </w:r>
      <w:r w:rsidR="00C91069" w:rsidRPr="000D4855">
        <w:rPr>
          <w:b/>
          <w:szCs w:val="28"/>
          <w:lang w:val="uk-UA" w:eastAsia="uk-UA"/>
        </w:rPr>
        <w:t>. Виконання програми соціального розвитку колективу.</w:t>
      </w:r>
    </w:p>
    <w:p w:rsidR="00C91069" w:rsidRPr="000D4855" w:rsidRDefault="00C91069" w:rsidP="00C91069">
      <w:pPr>
        <w:ind w:firstLine="709"/>
        <w:jc w:val="both"/>
        <w:rPr>
          <w:b/>
          <w:szCs w:val="28"/>
          <w:lang w:val="uk-UA" w:eastAsia="uk-UA"/>
        </w:rPr>
      </w:pPr>
    </w:p>
    <w:p w:rsidR="00D23760" w:rsidRPr="000D4855" w:rsidRDefault="00C91069" w:rsidP="000D4855">
      <w:pPr>
        <w:ind w:firstLine="709"/>
        <w:jc w:val="both"/>
        <w:rPr>
          <w:szCs w:val="28"/>
          <w:lang w:val="uk-UA" w:eastAsia="uk-UA"/>
        </w:rPr>
      </w:pPr>
      <w:r w:rsidRPr="000D4855">
        <w:rPr>
          <w:szCs w:val="28"/>
          <w:lang w:val="uk-UA" w:eastAsia="uk-UA"/>
        </w:rPr>
        <w:t xml:space="preserve"> Протягом 2017 року в школі забезпечено дотримання працівниками трудової дисципліни, правил внутрішнього розпорядку, створено в колективі здоровий морально – психологічний клімат. Не допускалось необґрунтованого скорочення працівників школи. Забезпечено гласність всіх заходів щодо нормування праці,  своєчасне підвищення кваліфікації педагогічних працівників, гарантуючи їм при цьому відповідні компенсації згідно з чинним законодавством (збереження середньої заробітної плати, оплати вартості проїзду, виплати добових). Графік щорічних оплачуваних відпусток затверджувалось за погодженням з профспілковим комітетом, доводилось до відома працівників. У випадку поділу відпустки на частини за бажанням працівника основну безперервну частину відпустки  надавали у розмірі 14 календарних днів. Профкомом організовувалося проведення «Днів здоров’я», виїзди на природу, проведення лекцій, зустрічей із цікавими людьми, вечори відпочинку, присвячені Дню працівників о</w:t>
      </w:r>
      <w:r w:rsidR="000D4855" w:rsidRPr="000D4855">
        <w:rPr>
          <w:szCs w:val="28"/>
          <w:lang w:val="uk-UA" w:eastAsia="uk-UA"/>
        </w:rPr>
        <w:t>світи, 8 Березня, Новому року .</w:t>
      </w:r>
    </w:p>
    <w:p w:rsidR="00C91069" w:rsidRPr="000D4855" w:rsidRDefault="00C91069" w:rsidP="000D4855">
      <w:pPr>
        <w:ind w:firstLine="708"/>
        <w:jc w:val="both"/>
        <w:rPr>
          <w:b/>
          <w:szCs w:val="28"/>
          <w:lang w:val="uk-UA" w:eastAsia="uk-UA"/>
        </w:rPr>
      </w:pPr>
      <w:r w:rsidRPr="000D4855">
        <w:rPr>
          <w:b/>
          <w:szCs w:val="28"/>
          <w:lang w:val="uk-UA" w:eastAsia="uk-UA"/>
        </w:rPr>
        <w:lastRenderedPageBreak/>
        <w:t xml:space="preserve">14. Управлінська діяльність. </w:t>
      </w:r>
    </w:p>
    <w:p w:rsidR="00C91069" w:rsidRPr="000D4855" w:rsidRDefault="00C91069" w:rsidP="00C91069">
      <w:pPr>
        <w:ind w:firstLine="709"/>
        <w:jc w:val="both"/>
        <w:rPr>
          <w:szCs w:val="28"/>
          <w:lang w:val="uk-UA" w:eastAsia="uk-UA"/>
        </w:rPr>
      </w:pPr>
    </w:p>
    <w:p w:rsidR="00C91069" w:rsidRPr="000D4855" w:rsidRDefault="00C91069" w:rsidP="00C91069">
      <w:pPr>
        <w:shd w:val="clear" w:color="auto" w:fill="FEFFF5"/>
        <w:ind w:firstLine="709"/>
        <w:jc w:val="both"/>
        <w:rPr>
          <w:szCs w:val="28"/>
          <w:lang w:val="uk-UA" w:eastAsia="uk-UA"/>
        </w:rPr>
      </w:pPr>
      <w:r w:rsidRPr="000D4855">
        <w:rPr>
          <w:szCs w:val="28"/>
          <w:lang w:val="uk-UA" w:eastAsia="uk-UA"/>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C91069" w:rsidRPr="000D4855" w:rsidRDefault="00C91069" w:rsidP="00C91069">
      <w:pPr>
        <w:shd w:val="clear" w:color="auto" w:fill="FEFFF5"/>
        <w:ind w:firstLine="709"/>
        <w:jc w:val="both"/>
        <w:rPr>
          <w:szCs w:val="28"/>
          <w:lang w:eastAsia="uk-UA"/>
        </w:rPr>
      </w:pPr>
      <w:r w:rsidRPr="000D4855">
        <w:rPr>
          <w:szCs w:val="28"/>
          <w:lang w:val="uk-UA" w:eastAsia="uk-UA"/>
        </w:rPr>
        <w:t xml:space="preserve"> </w:t>
      </w:r>
      <w:r w:rsidRPr="000D4855">
        <w:rPr>
          <w:szCs w:val="28"/>
          <w:lang w:eastAsia="uk-UA"/>
        </w:rPr>
        <w:t xml:space="preserve">У навчальному закладі в наявності усі нормативно-правові документи, що регламентують діяльність загальноосвітнього навчального закладу. </w:t>
      </w:r>
      <w:proofErr w:type="gramStart"/>
      <w:r w:rsidRPr="000D4855">
        <w:rPr>
          <w:szCs w:val="28"/>
          <w:lang w:eastAsia="uk-UA"/>
        </w:rPr>
        <w:t>З</w:t>
      </w:r>
      <w:proofErr w:type="gramEnd"/>
      <w:r w:rsidRPr="000D4855">
        <w:rPr>
          <w:szCs w:val="28"/>
          <w:lang w:eastAsia="uk-UA"/>
        </w:rPr>
        <w:t xml:space="preserve"> підключенням школи до мережі Інтернет стало можливим користуватися матеріалами сайтів Міністерства освіти і науки України,</w:t>
      </w:r>
      <w:r w:rsidRPr="000D4855">
        <w:rPr>
          <w:szCs w:val="28"/>
          <w:lang w:val="uk-UA" w:eastAsia="uk-UA"/>
        </w:rPr>
        <w:t xml:space="preserve"> департаменту</w:t>
      </w:r>
      <w:r w:rsidRPr="000D4855">
        <w:rPr>
          <w:szCs w:val="28"/>
          <w:lang w:eastAsia="uk-UA"/>
        </w:rPr>
        <w:t xml:space="preserve">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w:t>
      </w:r>
    </w:p>
    <w:p w:rsidR="00C91069" w:rsidRPr="000D4855" w:rsidRDefault="00C91069" w:rsidP="00C91069">
      <w:pPr>
        <w:shd w:val="clear" w:color="auto" w:fill="FEFFF5"/>
        <w:ind w:firstLine="709"/>
        <w:jc w:val="both"/>
        <w:rPr>
          <w:szCs w:val="28"/>
          <w:lang w:val="uk-UA" w:eastAsia="uk-UA"/>
        </w:rPr>
      </w:pPr>
      <w:r w:rsidRPr="000D4855">
        <w:rPr>
          <w:szCs w:val="28"/>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w:t>
      </w:r>
      <w:r w:rsidRPr="000D4855">
        <w:rPr>
          <w:szCs w:val="28"/>
          <w:lang w:val="uk-UA" w:eastAsia="uk-UA"/>
        </w:rPr>
        <w:t>закладу</w:t>
      </w:r>
      <w:r w:rsidRPr="000D4855">
        <w:rPr>
          <w:szCs w:val="28"/>
          <w:lang w:eastAsia="uk-UA"/>
        </w:rPr>
        <w:t xml:space="preserve">, своєчасно реагувати на відхилення від норми та на негативні явища, знаходити невикористані резерви, </w:t>
      </w:r>
      <w:proofErr w:type="gramStart"/>
      <w:r w:rsidRPr="000D4855">
        <w:rPr>
          <w:szCs w:val="28"/>
          <w:lang w:eastAsia="uk-UA"/>
        </w:rPr>
        <w:t>п</w:t>
      </w:r>
      <w:proofErr w:type="gramEnd"/>
      <w:r w:rsidRPr="000D4855">
        <w:rPr>
          <w:szCs w:val="28"/>
          <w:lang w:eastAsia="uk-UA"/>
        </w:rPr>
        <w:t>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w:t>
      </w:r>
      <w:r w:rsidRPr="000D4855">
        <w:rPr>
          <w:szCs w:val="28"/>
          <w:lang w:val="uk-UA" w:eastAsia="uk-UA"/>
        </w:rPr>
        <w:t>,</w:t>
      </w:r>
      <w:r w:rsidRPr="000D4855">
        <w:rPr>
          <w:szCs w:val="28"/>
          <w:lang w:eastAsia="uk-UA"/>
        </w:rPr>
        <w:t xml:space="preserve"> як вивчення</w:t>
      </w:r>
      <w:r w:rsidRPr="000D4855">
        <w:rPr>
          <w:szCs w:val="28"/>
          <w:lang w:val="uk-UA" w:eastAsia="uk-UA"/>
        </w:rPr>
        <w:t xml:space="preserve"> стану</w:t>
      </w:r>
      <w:r w:rsidRPr="000D4855">
        <w:rPr>
          <w:szCs w:val="28"/>
          <w:lang w:eastAsia="uk-UA"/>
        </w:rPr>
        <w:t xml:space="preserve"> викладання предметів</w:t>
      </w:r>
      <w:r w:rsidRPr="000D4855">
        <w:rPr>
          <w:szCs w:val="28"/>
          <w:lang w:val="uk-UA" w:eastAsia="uk-UA"/>
        </w:rPr>
        <w:t xml:space="preserve"> </w:t>
      </w:r>
      <w:r w:rsidRPr="000D4855">
        <w:rPr>
          <w:szCs w:val="28"/>
          <w:lang w:eastAsia="uk-UA"/>
        </w:rPr>
        <w:t xml:space="preserve">та виконання навчальних планів та програм, перевірка класних журналів, , тощо. Аналіз результатів внутрішньошкільного контролю знаходить відображення у </w:t>
      </w:r>
      <w:proofErr w:type="gramStart"/>
      <w:r w:rsidRPr="000D4855">
        <w:rPr>
          <w:szCs w:val="28"/>
          <w:lang w:eastAsia="uk-UA"/>
        </w:rPr>
        <w:t>р</w:t>
      </w:r>
      <w:proofErr w:type="gramEnd"/>
      <w:r w:rsidRPr="000D4855">
        <w:rPr>
          <w:szCs w:val="28"/>
          <w:lang w:eastAsia="uk-UA"/>
        </w:rPr>
        <w:t>ішеннях педагогічної ради школи, відповідних наказах по навчальному заклад</w:t>
      </w:r>
      <w:r w:rsidRPr="000D4855">
        <w:rPr>
          <w:szCs w:val="28"/>
          <w:lang w:val="uk-UA" w:eastAsia="uk-UA"/>
        </w:rPr>
        <w:t>і</w:t>
      </w:r>
      <w:r w:rsidRPr="000D4855">
        <w:rPr>
          <w:szCs w:val="28"/>
          <w:lang w:eastAsia="uk-UA"/>
        </w:rPr>
        <w:t>. Крім контролю за рівнем знань та навчальних досягнень учнів</w:t>
      </w:r>
      <w:r w:rsidRPr="000D4855">
        <w:rPr>
          <w:szCs w:val="28"/>
          <w:lang w:val="uk-UA" w:eastAsia="uk-UA"/>
        </w:rPr>
        <w:t>,</w:t>
      </w:r>
      <w:r w:rsidRPr="000D4855">
        <w:rPr>
          <w:szCs w:val="28"/>
          <w:lang w:eastAsia="uk-UA"/>
        </w:rPr>
        <w:t xml:space="preserve"> проводяться систематичні дослідження стану відвідування занять та стану навчальної дисципліни. За результатами</w:t>
      </w:r>
      <w:r w:rsidRPr="000D4855">
        <w:rPr>
          <w:szCs w:val="28"/>
          <w:lang w:val="uk-UA" w:eastAsia="uk-UA"/>
        </w:rPr>
        <w:t xml:space="preserve">  </w:t>
      </w:r>
    </w:p>
    <w:p w:rsidR="00C91069" w:rsidRPr="000D4855" w:rsidRDefault="00C91069" w:rsidP="00C91069">
      <w:pPr>
        <w:shd w:val="clear" w:color="auto" w:fill="FEFFF5"/>
        <w:jc w:val="both"/>
        <w:rPr>
          <w:szCs w:val="28"/>
          <w:lang w:val="uk-UA" w:eastAsia="uk-UA"/>
        </w:rPr>
      </w:pPr>
      <w:r w:rsidRPr="000D4855">
        <w:rPr>
          <w:szCs w:val="28"/>
          <w:lang w:val="uk-UA" w:eastAsia="uk-UA"/>
        </w:rPr>
        <w:t>моніторингу адміністрація школи приймає певні управлінські рішення щодо конкретних учителів та учнів.</w:t>
      </w: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0D4855">
      <w:pPr>
        <w:ind w:right="-399"/>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p w:rsidR="00C91069" w:rsidRPr="000D4855" w:rsidRDefault="00C91069" w:rsidP="00C91069">
      <w:pPr>
        <w:ind w:left="720" w:right="-399" w:hanging="600"/>
        <w:jc w:val="both"/>
        <w:rPr>
          <w:szCs w:val="28"/>
          <w:lang w:val="uk-UA"/>
        </w:rPr>
      </w:pPr>
    </w:p>
    <w:sectPr w:rsidR="00C91069" w:rsidRPr="000D4855" w:rsidSect="00F349B7">
      <w:footerReference w:type="default" r:id="rId8"/>
      <w:pgSz w:w="11906" w:h="16838"/>
      <w:pgMar w:top="-1135" w:right="566" w:bottom="295" w:left="1276" w:header="1134" w:footer="28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DE" w:rsidRDefault="00BB18DE" w:rsidP="0083062D">
      <w:r>
        <w:separator/>
      </w:r>
    </w:p>
  </w:endnote>
  <w:endnote w:type="continuationSeparator" w:id="0">
    <w:p w:rsidR="00BB18DE" w:rsidRDefault="00BB18DE" w:rsidP="00830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4019"/>
      <w:docPartObj>
        <w:docPartGallery w:val="Page Numbers (Bottom of Page)"/>
        <w:docPartUnique/>
      </w:docPartObj>
    </w:sdtPr>
    <w:sdtContent>
      <w:p w:rsidR="00453DC6" w:rsidRDefault="00453DC6" w:rsidP="00F349B7">
        <w:pPr>
          <w:pStyle w:val="ae"/>
          <w:jc w:val="center"/>
        </w:pPr>
        <w:r>
          <w:rPr>
            <w:lang w:val="uk-UA"/>
          </w:rPr>
          <w:t xml:space="preserve">                                                                                                                 </w:t>
        </w:r>
        <w:fldSimple w:instr=" PAGE   \* MERGEFORMAT ">
          <w:r w:rsidR="000D4855">
            <w:rPr>
              <w:noProof/>
            </w:rPr>
            <w:t>24</w:t>
          </w:r>
        </w:fldSimple>
      </w:p>
    </w:sdtContent>
  </w:sdt>
  <w:p w:rsidR="00453DC6" w:rsidRPr="00816F1C" w:rsidRDefault="00453DC6" w:rsidP="00F349B7">
    <w:pPr>
      <w:pStyle w:val="ae"/>
      <w:tabs>
        <w:tab w:val="clear" w:pos="4819"/>
        <w:tab w:val="clear" w:pos="9639"/>
        <w:tab w:val="left" w:pos="9015"/>
      </w:tabs>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DE" w:rsidRDefault="00BB18DE" w:rsidP="0083062D">
      <w:r>
        <w:separator/>
      </w:r>
    </w:p>
  </w:footnote>
  <w:footnote w:type="continuationSeparator" w:id="0">
    <w:p w:rsidR="00BB18DE" w:rsidRDefault="00BB18DE" w:rsidP="0083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178"/>
    <w:multiLevelType w:val="hybridMultilevel"/>
    <w:tmpl w:val="49A4A5DE"/>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32948EF"/>
    <w:multiLevelType w:val="hybridMultilevel"/>
    <w:tmpl w:val="BF966CB0"/>
    <w:lvl w:ilvl="0" w:tplc="84DA3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F2C29"/>
    <w:multiLevelType w:val="hybridMultilevel"/>
    <w:tmpl w:val="AF62B512"/>
    <w:lvl w:ilvl="0" w:tplc="E3F25D36">
      <w:start w:val="1"/>
      <w:numFmt w:val="bullet"/>
      <w:lvlText w:val=""/>
      <w:lvlJc w:val="left"/>
      <w:pPr>
        <w:tabs>
          <w:tab w:val="num" w:pos="720"/>
        </w:tabs>
        <w:ind w:left="720" w:hanging="360"/>
      </w:pPr>
      <w:rPr>
        <w:rFonts w:ascii="Wingdings" w:hAnsi="Wingdings" w:hint="default"/>
      </w:rPr>
    </w:lvl>
    <w:lvl w:ilvl="1" w:tplc="694044A4" w:tentative="1">
      <w:start w:val="1"/>
      <w:numFmt w:val="bullet"/>
      <w:lvlText w:val=""/>
      <w:lvlJc w:val="left"/>
      <w:pPr>
        <w:tabs>
          <w:tab w:val="num" w:pos="1440"/>
        </w:tabs>
        <w:ind w:left="1440" w:hanging="360"/>
      </w:pPr>
      <w:rPr>
        <w:rFonts w:ascii="Wingdings" w:hAnsi="Wingdings" w:hint="default"/>
      </w:rPr>
    </w:lvl>
    <w:lvl w:ilvl="2" w:tplc="BEAA1EC0" w:tentative="1">
      <w:start w:val="1"/>
      <w:numFmt w:val="bullet"/>
      <w:lvlText w:val=""/>
      <w:lvlJc w:val="left"/>
      <w:pPr>
        <w:tabs>
          <w:tab w:val="num" w:pos="2160"/>
        </w:tabs>
        <w:ind w:left="2160" w:hanging="360"/>
      </w:pPr>
      <w:rPr>
        <w:rFonts w:ascii="Wingdings" w:hAnsi="Wingdings" w:hint="default"/>
      </w:rPr>
    </w:lvl>
    <w:lvl w:ilvl="3" w:tplc="15940D64" w:tentative="1">
      <w:start w:val="1"/>
      <w:numFmt w:val="bullet"/>
      <w:lvlText w:val=""/>
      <w:lvlJc w:val="left"/>
      <w:pPr>
        <w:tabs>
          <w:tab w:val="num" w:pos="2880"/>
        </w:tabs>
        <w:ind w:left="2880" w:hanging="360"/>
      </w:pPr>
      <w:rPr>
        <w:rFonts w:ascii="Wingdings" w:hAnsi="Wingdings" w:hint="default"/>
      </w:rPr>
    </w:lvl>
    <w:lvl w:ilvl="4" w:tplc="19EEFF9A" w:tentative="1">
      <w:start w:val="1"/>
      <w:numFmt w:val="bullet"/>
      <w:lvlText w:val=""/>
      <w:lvlJc w:val="left"/>
      <w:pPr>
        <w:tabs>
          <w:tab w:val="num" w:pos="3600"/>
        </w:tabs>
        <w:ind w:left="3600" w:hanging="360"/>
      </w:pPr>
      <w:rPr>
        <w:rFonts w:ascii="Wingdings" w:hAnsi="Wingdings" w:hint="default"/>
      </w:rPr>
    </w:lvl>
    <w:lvl w:ilvl="5" w:tplc="3AC0279E" w:tentative="1">
      <w:start w:val="1"/>
      <w:numFmt w:val="bullet"/>
      <w:lvlText w:val=""/>
      <w:lvlJc w:val="left"/>
      <w:pPr>
        <w:tabs>
          <w:tab w:val="num" w:pos="4320"/>
        </w:tabs>
        <w:ind w:left="4320" w:hanging="360"/>
      </w:pPr>
      <w:rPr>
        <w:rFonts w:ascii="Wingdings" w:hAnsi="Wingdings" w:hint="default"/>
      </w:rPr>
    </w:lvl>
    <w:lvl w:ilvl="6" w:tplc="4AA63F88" w:tentative="1">
      <w:start w:val="1"/>
      <w:numFmt w:val="bullet"/>
      <w:lvlText w:val=""/>
      <w:lvlJc w:val="left"/>
      <w:pPr>
        <w:tabs>
          <w:tab w:val="num" w:pos="5040"/>
        </w:tabs>
        <w:ind w:left="5040" w:hanging="360"/>
      </w:pPr>
      <w:rPr>
        <w:rFonts w:ascii="Wingdings" w:hAnsi="Wingdings" w:hint="default"/>
      </w:rPr>
    </w:lvl>
    <w:lvl w:ilvl="7" w:tplc="D68C7B6C" w:tentative="1">
      <w:start w:val="1"/>
      <w:numFmt w:val="bullet"/>
      <w:lvlText w:val=""/>
      <w:lvlJc w:val="left"/>
      <w:pPr>
        <w:tabs>
          <w:tab w:val="num" w:pos="5760"/>
        </w:tabs>
        <w:ind w:left="5760" w:hanging="360"/>
      </w:pPr>
      <w:rPr>
        <w:rFonts w:ascii="Wingdings" w:hAnsi="Wingdings" w:hint="default"/>
      </w:rPr>
    </w:lvl>
    <w:lvl w:ilvl="8" w:tplc="57A25F40" w:tentative="1">
      <w:start w:val="1"/>
      <w:numFmt w:val="bullet"/>
      <w:lvlText w:val=""/>
      <w:lvlJc w:val="left"/>
      <w:pPr>
        <w:tabs>
          <w:tab w:val="num" w:pos="6480"/>
        </w:tabs>
        <w:ind w:left="6480" w:hanging="360"/>
      </w:pPr>
      <w:rPr>
        <w:rFonts w:ascii="Wingdings" w:hAnsi="Wingdings" w:hint="default"/>
      </w:rPr>
    </w:lvl>
  </w:abstractNum>
  <w:abstractNum w:abstractNumId="3">
    <w:nsid w:val="14C050E2"/>
    <w:multiLevelType w:val="hybridMultilevel"/>
    <w:tmpl w:val="1A103648"/>
    <w:lvl w:ilvl="0" w:tplc="31061BC0">
      <w:numFmt w:val="bullet"/>
      <w:lvlText w:val="-"/>
      <w:lvlJc w:val="left"/>
      <w:pPr>
        <w:tabs>
          <w:tab w:val="num" w:pos="1785"/>
        </w:tabs>
        <w:ind w:left="1785" w:hanging="360"/>
      </w:pPr>
      <w:rPr>
        <w:rFonts w:ascii="Times New Roman" w:eastAsia="Times New Roman" w:hAnsi="Times New Roman" w:cs="Times New Roman" w:hint="default"/>
      </w:rPr>
    </w:lvl>
    <w:lvl w:ilvl="1" w:tplc="04190003" w:tentative="1">
      <w:start w:val="1"/>
      <w:numFmt w:val="bullet"/>
      <w:lvlText w:val="o"/>
      <w:lvlJc w:val="left"/>
      <w:pPr>
        <w:tabs>
          <w:tab w:val="num" w:pos="2505"/>
        </w:tabs>
        <w:ind w:left="2505" w:hanging="360"/>
      </w:pPr>
      <w:rPr>
        <w:rFonts w:ascii="Courier New" w:hAnsi="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4">
    <w:nsid w:val="1B720AD7"/>
    <w:multiLevelType w:val="hybridMultilevel"/>
    <w:tmpl w:val="1CFC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00C08"/>
    <w:multiLevelType w:val="hybridMultilevel"/>
    <w:tmpl w:val="483812D6"/>
    <w:lvl w:ilvl="0" w:tplc="F4CCD00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29D932C7"/>
    <w:multiLevelType w:val="hybridMultilevel"/>
    <w:tmpl w:val="921E340C"/>
    <w:lvl w:ilvl="0" w:tplc="23BAE944">
      <w:start w:val="1"/>
      <w:numFmt w:val="decimal"/>
      <w:lvlText w:val="%1."/>
      <w:lvlJc w:val="left"/>
      <w:pPr>
        <w:tabs>
          <w:tab w:val="num" w:pos="1455"/>
        </w:tabs>
        <w:ind w:left="1455" w:hanging="360"/>
      </w:pPr>
      <w:rPr>
        <w:rFonts w:ascii="Times New Roman" w:eastAsia="Times New Roman" w:hAnsi="Times New Roman" w:cs="Times New Roman"/>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7">
    <w:nsid w:val="2B005DD5"/>
    <w:multiLevelType w:val="hybridMultilevel"/>
    <w:tmpl w:val="129AFE62"/>
    <w:lvl w:ilvl="0" w:tplc="F112D57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8">
    <w:nsid w:val="30572416"/>
    <w:multiLevelType w:val="hybridMultilevel"/>
    <w:tmpl w:val="D95E7F76"/>
    <w:lvl w:ilvl="0" w:tplc="4EF0B052">
      <w:start w:val="13"/>
      <w:numFmt w:val="decimal"/>
      <w:lvlText w:val="%1."/>
      <w:lvlJc w:val="left"/>
      <w:pPr>
        <w:ind w:left="1155" w:hanging="405"/>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9">
    <w:nsid w:val="3389515C"/>
    <w:multiLevelType w:val="hybridMultilevel"/>
    <w:tmpl w:val="25F6A188"/>
    <w:lvl w:ilvl="0" w:tplc="67E2D5C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4F182368"/>
    <w:multiLevelType w:val="hybridMultilevel"/>
    <w:tmpl w:val="3692028C"/>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82A0BA1"/>
    <w:multiLevelType w:val="hybridMultilevel"/>
    <w:tmpl w:val="E8B4E9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ACA4F3E"/>
    <w:multiLevelType w:val="hybridMultilevel"/>
    <w:tmpl w:val="2AC4F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0357AB"/>
    <w:multiLevelType w:val="hybridMultilevel"/>
    <w:tmpl w:val="20A26F26"/>
    <w:lvl w:ilvl="0" w:tplc="0419000F">
      <w:start w:val="1"/>
      <w:numFmt w:val="decimal"/>
      <w:lvlText w:val="%1."/>
      <w:lvlJc w:val="left"/>
      <w:pPr>
        <w:tabs>
          <w:tab w:val="num" w:pos="720"/>
        </w:tabs>
        <w:ind w:left="720" w:hanging="360"/>
      </w:pPr>
      <w:rPr>
        <w:rFonts w:hint="default"/>
      </w:rPr>
    </w:lvl>
    <w:lvl w:ilvl="1" w:tplc="7E52B142">
      <w:start w:val="960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1A3200"/>
    <w:multiLevelType w:val="hybridMultilevel"/>
    <w:tmpl w:val="E2544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C423FC"/>
    <w:multiLevelType w:val="hybridMultilevel"/>
    <w:tmpl w:val="744E4C6A"/>
    <w:lvl w:ilvl="0" w:tplc="5006452E">
      <w:start w:val="3"/>
      <w:numFmt w:val="decimal"/>
      <w:lvlText w:val="%1."/>
      <w:lvlJc w:val="left"/>
      <w:pPr>
        <w:tabs>
          <w:tab w:val="num" w:pos="435"/>
        </w:tabs>
        <w:ind w:left="435" w:hanging="360"/>
      </w:pPr>
      <w:rPr>
        <w:rFonts w:hint="default"/>
      </w:rPr>
    </w:lvl>
    <w:lvl w:ilvl="1" w:tplc="04220019" w:tentative="1">
      <w:start w:val="1"/>
      <w:numFmt w:val="lowerLetter"/>
      <w:lvlText w:val="%2."/>
      <w:lvlJc w:val="left"/>
      <w:pPr>
        <w:tabs>
          <w:tab w:val="num" w:pos="1155"/>
        </w:tabs>
        <w:ind w:left="1155" w:hanging="360"/>
      </w:pPr>
    </w:lvl>
    <w:lvl w:ilvl="2" w:tplc="0422001B" w:tentative="1">
      <w:start w:val="1"/>
      <w:numFmt w:val="lowerRoman"/>
      <w:lvlText w:val="%3."/>
      <w:lvlJc w:val="right"/>
      <w:pPr>
        <w:tabs>
          <w:tab w:val="num" w:pos="1875"/>
        </w:tabs>
        <w:ind w:left="1875" w:hanging="180"/>
      </w:pPr>
    </w:lvl>
    <w:lvl w:ilvl="3" w:tplc="0422000F" w:tentative="1">
      <w:start w:val="1"/>
      <w:numFmt w:val="decimal"/>
      <w:lvlText w:val="%4."/>
      <w:lvlJc w:val="left"/>
      <w:pPr>
        <w:tabs>
          <w:tab w:val="num" w:pos="2595"/>
        </w:tabs>
        <w:ind w:left="2595" w:hanging="360"/>
      </w:pPr>
    </w:lvl>
    <w:lvl w:ilvl="4" w:tplc="04220019" w:tentative="1">
      <w:start w:val="1"/>
      <w:numFmt w:val="lowerLetter"/>
      <w:lvlText w:val="%5."/>
      <w:lvlJc w:val="left"/>
      <w:pPr>
        <w:tabs>
          <w:tab w:val="num" w:pos="3315"/>
        </w:tabs>
        <w:ind w:left="3315" w:hanging="360"/>
      </w:pPr>
    </w:lvl>
    <w:lvl w:ilvl="5" w:tplc="0422001B" w:tentative="1">
      <w:start w:val="1"/>
      <w:numFmt w:val="lowerRoman"/>
      <w:lvlText w:val="%6."/>
      <w:lvlJc w:val="right"/>
      <w:pPr>
        <w:tabs>
          <w:tab w:val="num" w:pos="4035"/>
        </w:tabs>
        <w:ind w:left="4035" w:hanging="180"/>
      </w:pPr>
    </w:lvl>
    <w:lvl w:ilvl="6" w:tplc="0422000F" w:tentative="1">
      <w:start w:val="1"/>
      <w:numFmt w:val="decimal"/>
      <w:lvlText w:val="%7."/>
      <w:lvlJc w:val="left"/>
      <w:pPr>
        <w:tabs>
          <w:tab w:val="num" w:pos="4755"/>
        </w:tabs>
        <w:ind w:left="4755" w:hanging="360"/>
      </w:pPr>
    </w:lvl>
    <w:lvl w:ilvl="7" w:tplc="04220019" w:tentative="1">
      <w:start w:val="1"/>
      <w:numFmt w:val="lowerLetter"/>
      <w:lvlText w:val="%8."/>
      <w:lvlJc w:val="left"/>
      <w:pPr>
        <w:tabs>
          <w:tab w:val="num" w:pos="5475"/>
        </w:tabs>
        <w:ind w:left="5475" w:hanging="360"/>
      </w:pPr>
    </w:lvl>
    <w:lvl w:ilvl="8" w:tplc="0422001B" w:tentative="1">
      <w:start w:val="1"/>
      <w:numFmt w:val="lowerRoman"/>
      <w:lvlText w:val="%9."/>
      <w:lvlJc w:val="right"/>
      <w:pPr>
        <w:tabs>
          <w:tab w:val="num" w:pos="6195"/>
        </w:tabs>
        <w:ind w:left="6195" w:hanging="180"/>
      </w:pPr>
    </w:lvl>
  </w:abstractNum>
  <w:abstractNum w:abstractNumId="16">
    <w:nsid w:val="6E4B0DE3"/>
    <w:multiLevelType w:val="hybridMultilevel"/>
    <w:tmpl w:val="DCA8DCB4"/>
    <w:lvl w:ilvl="0" w:tplc="BE7E89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706D62"/>
    <w:multiLevelType w:val="hybridMultilevel"/>
    <w:tmpl w:val="49FE1070"/>
    <w:lvl w:ilvl="0" w:tplc="E216E3E4">
      <w:start w:val="1"/>
      <w:numFmt w:val="decimal"/>
      <w:lvlText w:val="%1."/>
      <w:lvlJc w:val="left"/>
      <w:pPr>
        <w:tabs>
          <w:tab w:val="num" w:pos="825"/>
        </w:tabs>
        <w:ind w:left="825" w:hanging="37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8">
    <w:nsid w:val="7D544CDF"/>
    <w:multiLevelType w:val="hybridMultilevel"/>
    <w:tmpl w:val="9840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9674BB"/>
    <w:multiLevelType w:val="hybridMultilevel"/>
    <w:tmpl w:val="E57C4C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5"/>
  </w:num>
  <w:num w:numId="6">
    <w:abstractNumId w:val="17"/>
  </w:num>
  <w:num w:numId="7">
    <w:abstractNumId w:val="6"/>
  </w:num>
  <w:num w:numId="8">
    <w:abstractNumId w:val="13"/>
  </w:num>
  <w:num w:numId="9">
    <w:abstractNumId w:val="12"/>
  </w:num>
  <w:num w:numId="10">
    <w:abstractNumId w:val="10"/>
  </w:num>
  <w:num w:numId="11">
    <w:abstractNumId w:val="0"/>
  </w:num>
  <w:num w:numId="12">
    <w:abstractNumId w:val="15"/>
  </w:num>
  <w:num w:numId="13">
    <w:abstractNumId w:val="8"/>
  </w:num>
  <w:num w:numId="14">
    <w:abstractNumId w:val="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1"/>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C91069"/>
    <w:rsid w:val="000003FA"/>
    <w:rsid w:val="00021C0E"/>
    <w:rsid w:val="00052521"/>
    <w:rsid w:val="00061443"/>
    <w:rsid w:val="000B3B4A"/>
    <w:rsid w:val="000C53BA"/>
    <w:rsid w:val="000D4855"/>
    <w:rsid w:val="000D6320"/>
    <w:rsid w:val="000E66DC"/>
    <w:rsid w:val="000F1BF5"/>
    <w:rsid w:val="000F26D2"/>
    <w:rsid w:val="000F3369"/>
    <w:rsid w:val="000F5B3C"/>
    <w:rsid w:val="001407D7"/>
    <w:rsid w:val="00142EE5"/>
    <w:rsid w:val="0015584D"/>
    <w:rsid w:val="00156CCC"/>
    <w:rsid w:val="0019687A"/>
    <w:rsid w:val="001A0546"/>
    <w:rsid w:val="001A1187"/>
    <w:rsid w:val="001A1308"/>
    <w:rsid w:val="001F1A39"/>
    <w:rsid w:val="00201920"/>
    <w:rsid w:val="00212C89"/>
    <w:rsid w:val="0030119F"/>
    <w:rsid w:val="00341C44"/>
    <w:rsid w:val="003545CC"/>
    <w:rsid w:val="00385144"/>
    <w:rsid w:val="003872E4"/>
    <w:rsid w:val="00395D30"/>
    <w:rsid w:val="003A37A0"/>
    <w:rsid w:val="003E3D26"/>
    <w:rsid w:val="00425EB4"/>
    <w:rsid w:val="00453DC6"/>
    <w:rsid w:val="0045427C"/>
    <w:rsid w:val="00463FF4"/>
    <w:rsid w:val="00486CDE"/>
    <w:rsid w:val="00495A0C"/>
    <w:rsid w:val="004E5921"/>
    <w:rsid w:val="00507CD0"/>
    <w:rsid w:val="00516413"/>
    <w:rsid w:val="00523ECB"/>
    <w:rsid w:val="00537041"/>
    <w:rsid w:val="00545F19"/>
    <w:rsid w:val="005A2CFE"/>
    <w:rsid w:val="005A6CE1"/>
    <w:rsid w:val="005B19C5"/>
    <w:rsid w:val="005B48AB"/>
    <w:rsid w:val="005E1FC5"/>
    <w:rsid w:val="005F027B"/>
    <w:rsid w:val="00601E9F"/>
    <w:rsid w:val="00701CD8"/>
    <w:rsid w:val="00714A81"/>
    <w:rsid w:val="00765143"/>
    <w:rsid w:val="0079580F"/>
    <w:rsid w:val="007B2C3B"/>
    <w:rsid w:val="007E1D2B"/>
    <w:rsid w:val="008043E4"/>
    <w:rsid w:val="00804997"/>
    <w:rsid w:val="00821A7F"/>
    <w:rsid w:val="0083062D"/>
    <w:rsid w:val="00855E27"/>
    <w:rsid w:val="0087042E"/>
    <w:rsid w:val="0088396E"/>
    <w:rsid w:val="008A4FDA"/>
    <w:rsid w:val="008B30ED"/>
    <w:rsid w:val="008B5C57"/>
    <w:rsid w:val="008C081A"/>
    <w:rsid w:val="008E3BFE"/>
    <w:rsid w:val="0095684F"/>
    <w:rsid w:val="009C2001"/>
    <w:rsid w:val="009E07E9"/>
    <w:rsid w:val="009F63CB"/>
    <w:rsid w:val="00A1136C"/>
    <w:rsid w:val="00A12296"/>
    <w:rsid w:val="00A14803"/>
    <w:rsid w:val="00A245C3"/>
    <w:rsid w:val="00A6213F"/>
    <w:rsid w:val="00A97E2E"/>
    <w:rsid w:val="00AE7A91"/>
    <w:rsid w:val="00AF2A84"/>
    <w:rsid w:val="00B70C82"/>
    <w:rsid w:val="00B828F5"/>
    <w:rsid w:val="00B93ADF"/>
    <w:rsid w:val="00BB18DE"/>
    <w:rsid w:val="00BB615A"/>
    <w:rsid w:val="00C070C0"/>
    <w:rsid w:val="00C210B6"/>
    <w:rsid w:val="00C62AC9"/>
    <w:rsid w:val="00C66C80"/>
    <w:rsid w:val="00C80A11"/>
    <w:rsid w:val="00C91069"/>
    <w:rsid w:val="00D0341E"/>
    <w:rsid w:val="00D15ACC"/>
    <w:rsid w:val="00D23760"/>
    <w:rsid w:val="00D40A27"/>
    <w:rsid w:val="00D7094D"/>
    <w:rsid w:val="00D8052C"/>
    <w:rsid w:val="00DD15B1"/>
    <w:rsid w:val="00E008F8"/>
    <w:rsid w:val="00EA1200"/>
    <w:rsid w:val="00EC0D92"/>
    <w:rsid w:val="00EC21AE"/>
    <w:rsid w:val="00F349B7"/>
    <w:rsid w:val="00F621F6"/>
    <w:rsid w:val="00F834FA"/>
    <w:rsid w:val="00FB31C0"/>
    <w:rsid w:val="00FB6CDB"/>
    <w:rsid w:val="00FC4A90"/>
    <w:rsid w:val="00FD7F12"/>
    <w:rsid w:val="00FF5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6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91069"/>
    <w:pPr>
      <w:keepNext/>
      <w:ind w:left="720" w:right="-399" w:hanging="600"/>
      <w:jc w:val="center"/>
      <w:outlineLvl w:val="0"/>
    </w:pPr>
    <w:rPr>
      <w:sz w:val="32"/>
      <w:lang w:val="uk-UA"/>
    </w:rPr>
  </w:style>
  <w:style w:type="paragraph" w:styleId="3">
    <w:name w:val="heading 3"/>
    <w:basedOn w:val="a"/>
    <w:next w:val="a"/>
    <w:link w:val="30"/>
    <w:qFormat/>
    <w:rsid w:val="00C91069"/>
    <w:pPr>
      <w:keepNext/>
      <w:ind w:right="-225"/>
      <w:jc w:val="center"/>
      <w:outlineLvl w:val="2"/>
    </w:pPr>
    <w:rPr>
      <w:b/>
      <w:bCs/>
      <w:sz w:val="32"/>
      <w:lang w:val="uk-UA"/>
    </w:rPr>
  </w:style>
  <w:style w:type="paragraph" w:styleId="6">
    <w:name w:val="heading 6"/>
    <w:basedOn w:val="a"/>
    <w:next w:val="a"/>
    <w:link w:val="60"/>
    <w:qFormat/>
    <w:rsid w:val="00C91069"/>
    <w:pPr>
      <w:keepNext/>
      <w:tabs>
        <w:tab w:val="left" w:pos="0"/>
      </w:tabs>
      <w:ind w:left="-120" w:right="15"/>
      <w:jc w:val="center"/>
      <w:outlineLvl w:val="5"/>
    </w:pPr>
    <w:rPr>
      <w:b/>
      <w:bCs/>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069"/>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C91069"/>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rsid w:val="00C91069"/>
    <w:rPr>
      <w:rFonts w:ascii="Times New Roman" w:eastAsia="Times New Roman" w:hAnsi="Times New Roman" w:cs="Times New Roman"/>
      <w:b/>
      <w:bCs/>
      <w:color w:val="000000"/>
      <w:sz w:val="28"/>
      <w:szCs w:val="24"/>
      <w:lang w:val="uk-UA" w:eastAsia="ru-RU"/>
    </w:rPr>
  </w:style>
  <w:style w:type="paragraph" w:styleId="a3">
    <w:name w:val="Block Text"/>
    <w:basedOn w:val="a"/>
    <w:rsid w:val="00C91069"/>
    <w:pPr>
      <w:ind w:left="720" w:right="-236"/>
    </w:pPr>
    <w:rPr>
      <w:lang w:val="uk-UA"/>
    </w:rPr>
  </w:style>
  <w:style w:type="paragraph" w:styleId="a4">
    <w:name w:val="Body Text Indent"/>
    <w:basedOn w:val="a"/>
    <w:link w:val="a5"/>
    <w:rsid w:val="00C91069"/>
    <w:pPr>
      <w:ind w:left="720"/>
    </w:pPr>
    <w:rPr>
      <w:sz w:val="32"/>
      <w:lang w:val="uk-UA"/>
    </w:rPr>
  </w:style>
  <w:style w:type="character" w:customStyle="1" w:styleId="a5">
    <w:name w:val="Основной текст с отступом Знак"/>
    <w:basedOn w:val="a0"/>
    <w:link w:val="a4"/>
    <w:rsid w:val="00C91069"/>
    <w:rPr>
      <w:rFonts w:ascii="Times New Roman" w:eastAsia="Times New Roman" w:hAnsi="Times New Roman" w:cs="Times New Roman"/>
      <w:sz w:val="32"/>
      <w:szCs w:val="24"/>
      <w:lang w:val="uk-UA" w:eastAsia="ru-RU"/>
    </w:rPr>
  </w:style>
  <w:style w:type="paragraph" w:styleId="a6">
    <w:name w:val="Body Text"/>
    <w:basedOn w:val="a"/>
    <w:link w:val="a7"/>
    <w:rsid w:val="00C91069"/>
    <w:pPr>
      <w:ind w:right="-225"/>
      <w:jc w:val="both"/>
    </w:pPr>
    <w:rPr>
      <w:lang w:val="uk-UA"/>
    </w:rPr>
  </w:style>
  <w:style w:type="character" w:customStyle="1" w:styleId="a7">
    <w:name w:val="Основной текст Знак"/>
    <w:basedOn w:val="a0"/>
    <w:link w:val="a6"/>
    <w:rsid w:val="00C91069"/>
    <w:rPr>
      <w:rFonts w:ascii="Times New Roman" w:eastAsia="Times New Roman" w:hAnsi="Times New Roman" w:cs="Times New Roman"/>
      <w:sz w:val="28"/>
      <w:szCs w:val="24"/>
      <w:lang w:val="uk-UA" w:eastAsia="ru-RU"/>
    </w:rPr>
  </w:style>
  <w:style w:type="paragraph" w:styleId="a8">
    <w:name w:val="caption"/>
    <w:basedOn w:val="a"/>
    <w:next w:val="a"/>
    <w:qFormat/>
    <w:rsid w:val="00C91069"/>
    <w:rPr>
      <w:sz w:val="24"/>
      <w:u w:val="single"/>
      <w:lang w:val="uk-UA"/>
    </w:rPr>
  </w:style>
  <w:style w:type="paragraph" w:styleId="a9">
    <w:name w:val="Balloon Text"/>
    <w:basedOn w:val="a"/>
    <w:link w:val="aa"/>
    <w:rsid w:val="00C91069"/>
    <w:rPr>
      <w:rFonts w:ascii="Tahoma" w:hAnsi="Tahoma"/>
      <w:sz w:val="16"/>
      <w:szCs w:val="16"/>
    </w:rPr>
  </w:style>
  <w:style w:type="character" w:customStyle="1" w:styleId="aa">
    <w:name w:val="Текст выноски Знак"/>
    <w:basedOn w:val="a0"/>
    <w:link w:val="a9"/>
    <w:rsid w:val="00C91069"/>
    <w:rPr>
      <w:rFonts w:ascii="Tahoma" w:eastAsia="Times New Roman" w:hAnsi="Tahoma" w:cs="Times New Roman"/>
      <w:sz w:val="16"/>
      <w:szCs w:val="16"/>
      <w:lang w:eastAsia="ru-RU"/>
    </w:rPr>
  </w:style>
  <w:style w:type="paragraph" w:customStyle="1" w:styleId="2">
    <w:name w:val="Абзац списка2"/>
    <w:basedOn w:val="a"/>
    <w:rsid w:val="00C91069"/>
    <w:pPr>
      <w:spacing w:after="200" w:line="276" w:lineRule="auto"/>
      <w:ind w:left="720"/>
      <w:contextualSpacing/>
    </w:pPr>
    <w:rPr>
      <w:rFonts w:ascii="Calibri" w:hAnsi="Calibri" w:cs="Calibri"/>
      <w:szCs w:val="22"/>
      <w:lang w:val="uk-UA" w:eastAsia="en-US"/>
    </w:rPr>
  </w:style>
  <w:style w:type="paragraph" w:styleId="ab">
    <w:name w:val="No Spacing"/>
    <w:uiPriority w:val="1"/>
    <w:qFormat/>
    <w:rsid w:val="00C91069"/>
    <w:pPr>
      <w:spacing w:after="0" w:line="240" w:lineRule="auto"/>
    </w:pPr>
    <w:rPr>
      <w:rFonts w:ascii="Calibri" w:eastAsia="Calibri" w:hAnsi="Calibri" w:cs="Times New Roman"/>
      <w:lang w:val="uk-UA"/>
    </w:rPr>
  </w:style>
  <w:style w:type="paragraph" w:customStyle="1" w:styleId="Just">
    <w:name w:val="Just"/>
    <w:rsid w:val="00C9106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header"/>
    <w:basedOn w:val="a"/>
    <w:link w:val="ad"/>
    <w:rsid w:val="00C91069"/>
    <w:pPr>
      <w:tabs>
        <w:tab w:val="center" w:pos="4819"/>
        <w:tab w:val="right" w:pos="9639"/>
      </w:tabs>
    </w:pPr>
  </w:style>
  <w:style w:type="character" w:customStyle="1" w:styleId="ad">
    <w:name w:val="Верхний колонтитул Знак"/>
    <w:basedOn w:val="a0"/>
    <w:link w:val="ac"/>
    <w:rsid w:val="00C91069"/>
    <w:rPr>
      <w:rFonts w:ascii="Times New Roman" w:eastAsia="Times New Roman" w:hAnsi="Times New Roman" w:cs="Times New Roman"/>
      <w:sz w:val="28"/>
      <w:szCs w:val="24"/>
      <w:lang w:eastAsia="ru-RU"/>
    </w:rPr>
  </w:style>
  <w:style w:type="paragraph" w:styleId="ae">
    <w:name w:val="footer"/>
    <w:basedOn w:val="a"/>
    <w:link w:val="af"/>
    <w:uiPriority w:val="99"/>
    <w:rsid w:val="00C91069"/>
    <w:pPr>
      <w:tabs>
        <w:tab w:val="center" w:pos="4819"/>
        <w:tab w:val="right" w:pos="9639"/>
      </w:tabs>
    </w:pPr>
  </w:style>
  <w:style w:type="character" w:customStyle="1" w:styleId="af">
    <w:name w:val="Нижний колонтитул Знак"/>
    <w:basedOn w:val="a0"/>
    <w:link w:val="ae"/>
    <w:uiPriority w:val="99"/>
    <w:rsid w:val="00C91069"/>
    <w:rPr>
      <w:rFonts w:ascii="Times New Roman" w:eastAsia="Times New Roman" w:hAnsi="Times New Roman" w:cs="Times New Roman"/>
      <w:sz w:val="28"/>
      <w:szCs w:val="24"/>
      <w:lang w:eastAsia="ru-RU"/>
    </w:rPr>
  </w:style>
  <w:style w:type="paragraph" w:customStyle="1" w:styleId="docdata">
    <w:name w:val="docdata"/>
    <w:aliases w:val="docy,v5,2190,baiaagaaboqcaaadxwyaaaxvbgaaaaaaaaaaaaaaaaaaaaaaaaaaaaaaaaaaaaaaaaaaaaaaaaaaaaaaaaaaaaaaaaaaaaaaaaaaaaaaaaaaaaaaaaaaaaaaaaaaaaaaaaaaaaaaaaaaaaaaaaaaaaaaaaaaaaaaaaaaaaaaaaaaaaaaaaaaaaaaaaaaaaaaaaaaaaaaaaaaaaaaaaaaaaaaaaaaaaaaaaaaaaaa"/>
    <w:basedOn w:val="a"/>
    <w:rsid w:val="00C91069"/>
    <w:pPr>
      <w:spacing w:before="100" w:beforeAutospacing="1" w:after="100" w:afterAutospacing="1"/>
    </w:pPr>
    <w:rPr>
      <w:sz w:val="24"/>
    </w:rPr>
  </w:style>
  <w:style w:type="table" w:styleId="af0">
    <w:name w:val="Table Grid"/>
    <w:basedOn w:val="a1"/>
    <w:uiPriority w:val="59"/>
    <w:rsid w:val="00C910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C91069"/>
    <w:pPr>
      <w:ind w:left="720"/>
      <w:contextualSpacing/>
    </w:pPr>
  </w:style>
  <w:style w:type="character" w:styleId="af2">
    <w:name w:val="Placeholder Text"/>
    <w:basedOn w:val="a0"/>
    <w:uiPriority w:val="99"/>
    <w:semiHidden/>
    <w:rsid w:val="00545F1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25</Pages>
  <Words>8670</Words>
  <Characters>49422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2019-06-07T10:10:00Z</dcterms:created>
  <dcterms:modified xsi:type="dcterms:W3CDTF">2019-06-13T11:10:00Z</dcterms:modified>
</cp:coreProperties>
</file>