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BB" w:rsidRPr="00E903B2" w:rsidRDefault="002D4ABB" w:rsidP="002D4AB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Завдання</w:t>
      </w:r>
      <w:proofErr w:type="spellEnd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 з </w:t>
      </w:r>
      <w:r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БІОЛОГІЇ, ГЕОГРАФІЇ, ПРИРОДОЗНАВСТВА</w:t>
      </w:r>
    </w:p>
    <w:p w:rsidR="002D4ABB" w:rsidRPr="00E903B2" w:rsidRDefault="002D4ABB" w:rsidP="002D4AB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</w:pPr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на </w:t>
      </w:r>
      <w:proofErr w:type="spellStart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період</w:t>
      </w:r>
      <w:proofErr w:type="spellEnd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proofErr w:type="spellStart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дистанційного</w:t>
      </w:r>
      <w:proofErr w:type="spellEnd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proofErr w:type="spellStart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навчання</w:t>
      </w:r>
      <w:proofErr w:type="spellEnd"/>
    </w:p>
    <w:p w:rsidR="002D4ABB" w:rsidRPr="00E903B2" w:rsidRDefault="002D4ABB" w:rsidP="002D4AB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</w:pPr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КЗ КОР </w:t>
      </w:r>
      <w:proofErr w:type="gramStart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« </w:t>
      </w:r>
      <w:proofErr w:type="spellStart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Боярська</w:t>
      </w:r>
      <w:proofErr w:type="spellEnd"/>
      <w:proofErr w:type="gramEnd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proofErr w:type="spellStart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спеціальна</w:t>
      </w:r>
      <w:proofErr w:type="spellEnd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 школа І – ІІ </w:t>
      </w:r>
      <w:proofErr w:type="spellStart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ступенів</w:t>
      </w:r>
      <w:proofErr w:type="spellEnd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»</w:t>
      </w:r>
    </w:p>
    <w:p w:rsidR="002D4ABB" w:rsidRPr="00E903B2" w:rsidRDefault="002D4ABB" w:rsidP="002D4AB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</w:pPr>
      <w:proofErr w:type="gramStart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з  19.04.2021</w:t>
      </w:r>
      <w:proofErr w:type="gramEnd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 по 30.04.2021 р.</w:t>
      </w:r>
    </w:p>
    <w:p w:rsidR="002D4ABB" w:rsidRPr="00E903B2" w:rsidRDefault="002D4ABB" w:rsidP="002D4AB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Вчитель</w:t>
      </w:r>
      <w:proofErr w:type="spellEnd"/>
      <w:r w:rsidRPr="00E903B2"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 xml:space="preserve">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 w:eastAsia="uk-UA"/>
        </w:rPr>
        <w:t>Шевчук  В.А.</w:t>
      </w:r>
      <w:proofErr w:type="gramEnd"/>
    </w:p>
    <w:p w:rsidR="002D4ABB" w:rsidRDefault="002D4ABB" w:rsidP="002D4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BB" w:rsidRDefault="002D4ABB" w:rsidP="002D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2D4ABB" w:rsidRPr="002D4ABB" w:rsidRDefault="002D4ABB" w:rsidP="002D4AB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D4ABB">
        <w:rPr>
          <w:rFonts w:ascii="Times New Roman" w:hAnsi="Times New Roman" w:cs="Times New Roman"/>
          <w:b/>
          <w:color w:val="0070C0"/>
          <w:sz w:val="28"/>
          <w:szCs w:val="28"/>
        </w:rPr>
        <w:t>https://sites.google.com/d/1VH7CYxEPatqG46gomFBnLPNooNm-ZVzf/p/1nVrwtRARE-tJ0phEjipKxqMsVQpSgSc3/edit</w:t>
      </w:r>
      <w:bookmarkStart w:id="0" w:name="_GoBack"/>
      <w:bookmarkEnd w:id="0"/>
    </w:p>
    <w:tbl>
      <w:tblPr>
        <w:tblStyle w:val="a3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40"/>
        <w:gridCol w:w="8647"/>
      </w:tblGrid>
      <w:tr w:rsidR="002D4ABB" w:rsidTr="002D4ABB">
        <w:tc>
          <w:tcPr>
            <w:tcW w:w="10887" w:type="dxa"/>
            <w:gridSpan w:val="2"/>
          </w:tcPr>
          <w:p w:rsidR="002D4ABB" w:rsidRDefault="002D4ABB" w:rsidP="00FA08F9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СЕРЕДА 21.04.2021</w:t>
            </w: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Переглянути відео </w:t>
            </w:r>
            <w:proofErr w:type="spellStart"/>
            <w:r w:rsidRPr="00D520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презентацію"Класифікація</w:t>
            </w:r>
            <w:proofErr w:type="spellEnd"/>
            <w:r w:rsidRPr="00D520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мінеральних ресурсів. Ресурсозабезпеченість країн."</w:t>
            </w: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" w:history="1">
              <w:r w:rsidRPr="00D5206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uk-UA"/>
                </w:rPr>
                <w:t>https://www.youtube.com/watch?v=ZwmPVj2iPqk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Використовуючи дані посилання написати конспект.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Прочитати реферат "Природні ресурси: класифікація."</w:t>
            </w: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https://osvita.ua/vnz/reports/geograf/23517/</w:t>
            </w: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Використовуючи дані посилання написати конспект.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"Наземно-повітряне середовище життя організмів."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https://www.youtube.com/watch?v=-RUJ4X0oB6o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 параграф 45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виконати тест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https://naurok.com.ua/test/join?gamecode=4246811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по темі "Суцвіття"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https://www.youtube.com/watch?v=VdDo77otISg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34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виконати тест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https://naurok.com.ua/test/join?gamecode=5201056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"Будова та функції кровоносних судин. Кровообіг"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https://www.youtube.com/watch?v=DkLJpZinyZE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22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Переглянути відео " Зупинка кровотечі"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https://www.youtube.com/watch?v=gNCYMZd1bQU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Виконати тест (спроба лише одна)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https://naurok.com.ua/test/join?gamecode=3482670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10887" w:type="dxa"/>
            <w:gridSpan w:val="2"/>
          </w:tcPr>
          <w:p w:rsidR="002D4ABB" w:rsidRPr="00CD1408" w:rsidRDefault="002D4ABB" w:rsidP="00FA08F9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140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ЧЕТВЕР  22.04.2021</w:t>
            </w: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</w:t>
            </w: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Органічні сполуки. Ліпіди"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https://www.youtube.com/watch?v=QpCXAcwh-ew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 параграф 7 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на ст.31 виконати завдання на зіставлення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2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 Органічні сполуки. Білки."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https://www.youtube.com/watch?v=h0k_93EKiMk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 параграф 8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виконати тест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https://naurok.com.ua/test/join?gamecode=7370018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3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10 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відеоуроки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"Сфера послуг"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https://www.youtube.com/watch?v=gmTCssAm0EA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https://www.youtube.com/watch?v=h-Gu_y-DmIs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https://www.youtube.com/watch?v=RDPyd5w7zCQ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Провести  дослідження "Складання туристичного маршруту для ознайомлення з цікавими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обєктами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своєї місцевості"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4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"Рівнинні ландшафти, їх різноманітність"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https://www.youtube.com/watch?v=2iWmd1esFiw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37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"Різноманітність ссавців Яйцекладні. Сумчасті. Комахоїдні. Рукокрилі."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https://www.youtube.com/watch?v=OQT89rnwy9Y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23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Виконати тест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https://naurok.com.ua/test/join?gamecode=9586128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 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 Різноманітність ссавців. Гризуни. Зайцеподібні. Копитні"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https://www.youtube.com/watch?v=_aXA4QiCBCM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24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Виконати тест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https://naurok.com.ua/test/join?gamecode=3480326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10887" w:type="dxa"/>
            <w:gridSpan w:val="2"/>
          </w:tcPr>
          <w:p w:rsidR="002D4ABB" w:rsidRPr="00CD1408" w:rsidRDefault="002D4ABB" w:rsidP="00FA08F9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1408">
              <w:rPr>
                <w:rFonts w:ascii="Times New Roman" w:hAnsi="Times New Roman" w:cs="Times New Roman"/>
                <w:b/>
                <w:sz w:val="36"/>
                <w:szCs w:val="36"/>
              </w:rPr>
              <w:t>ПЯТНИЦЯ  23.04.2021</w:t>
            </w: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Переглянути </w:t>
            </w:r>
            <w:proofErr w:type="spellStart"/>
            <w:r w:rsidRPr="00D5206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відеоурок</w:t>
            </w:r>
            <w:proofErr w:type="spellEnd"/>
            <w:r w:rsidRPr="00D5206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"Захист і збереження біосфери, основні заходи щодо охорони навколишнього середовища."</w:t>
            </w: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" w:history="1">
              <w:r w:rsidRPr="00D5206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uk-UA"/>
                </w:rPr>
                <w:t>https://www.youtube.com/watch?v=Pj6aQejMdEg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вивчити параграф 60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2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Переглянути приклад проекту</w:t>
            </w:r>
            <w:r w:rsidRPr="00D52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"Виявлення рівня антропогенного впливу в екосистемах своєї місцевості"</w:t>
            </w: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https://super.urok-ua.com/prezentatsiya-viyavlennya-rivnya-antropogennogo-ta-tehnogennogo-vplivu-v-ekosistemah-svoyeyi-mistsevosti/#</w:t>
            </w: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Створити власний  проект "Виявлення рівня антропогенного впливу в екосистемах своєї місцевості"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 xml:space="preserve">Переглянути </w:t>
            </w:r>
            <w:proofErr w:type="spellStart"/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відеоурок</w:t>
            </w:r>
            <w:proofErr w:type="spellEnd"/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 xml:space="preserve"> по темі "</w:t>
            </w:r>
            <w:proofErr w:type="spellStart"/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Грунти</w:t>
            </w:r>
            <w:proofErr w:type="spellEnd"/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"</w:t>
            </w: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" w:history="1">
              <w:r w:rsidRPr="00D5206F">
                <w:rPr>
                  <w:rFonts w:ascii="Times New Roman" w:eastAsia="Times New Roman" w:hAnsi="Times New Roman" w:cs="Times New Roman"/>
                  <w:bCs/>
                  <w:i/>
                  <w:iCs/>
                  <w:sz w:val="28"/>
                  <w:szCs w:val="28"/>
                  <w:u w:val="single"/>
                  <w:lang w:eastAsia="uk-UA"/>
                </w:rPr>
                <w:t>https://www.youtube.com/watch?v=m7EGyVMkABE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вивчити параграф 54</w:t>
            </w: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виконати тест</w:t>
            </w: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https://naurok.com.ua/test/join?gamecode=3782821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4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Переглянути </w:t>
            </w:r>
            <w:proofErr w:type="spellStart"/>
            <w:r w:rsidRPr="00D52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відеоурок</w:t>
            </w:r>
            <w:proofErr w:type="spellEnd"/>
            <w:r w:rsidRPr="00D52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по темі "Природні комплекси"</w:t>
            </w: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" w:history="1">
              <w:r w:rsidRPr="00D5206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uk-UA"/>
                </w:rPr>
                <w:t>https://www.youtube.com/watch?v=SnfkN-rjFzM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вивчити параграф 55</w:t>
            </w: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ст.201 Практична робота 7 Природний комплекс своєї місцевості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"Тихий океан. Урок №2"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https://www.youtube.com/watch?v=O9kawVkEhBk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58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Виконати тест (доступ лише один раз)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https://naurok.com.ua/test/join?gamecode=5615371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"Природні зони України: мішані й широколисті ліси 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https://www.youtube.com/watch?v=aqm5gCWb2kI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38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10887" w:type="dxa"/>
            <w:gridSpan w:val="2"/>
          </w:tcPr>
          <w:p w:rsidR="002D4ABB" w:rsidRPr="00CD1408" w:rsidRDefault="002D4ABB" w:rsidP="00FA08F9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1408">
              <w:rPr>
                <w:rFonts w:ascii="Times New Roman" w:hAnsi="Times New Roman" w:cs="Times New Roman"/>
                <w:b/>
                <w:sz w:val="36"/>
                <w:szCs w:val="36"/>
              </w:rPr>
              <w:t>СЕРЕДА 28.04.2021</w:t>
            </w: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Переглянути відео презентацію "Класифікація природних ресурсів. Видобування вугілля, нафти, газу."</w:t>
            </w: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" w:history="1">
              <w:r w:rsidRPr="00D5206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uk-UA"/>
                </w:rPr>
                <w:t>https://www.youtube.com/watch?v=t_7M7QeX2Y0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Використовуючи відеоматеріали написати конспект</w:t>
            </w: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2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D5206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Переглянути відео презентацію "Рудні корисні копалини"</w:t>
            </w:r>
          </w:p>
          <w:p w:rsidR="002D4ABB" w:rsidRPr="00D5206F" w:rsidRDefault="002D4ABB" w:rsidP="00FA08F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" w:history="1">
              <w:r w:rsidRPr="00D5206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uk-UA"/>
                </w:rPr>
                <w:t>https://www.youtube.com/watch?v=jYty7ZOVTwA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Використовуючи відеоматеріали написати конспект</w:t>
            </w: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3 Природа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"Водне середовище життя організмів."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https://www.youtube.com/watch?v=7LgjqT3YKpI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 параграф 46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виконати тест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https://naurok.com.ua/test/join?gamecode=7577365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по темі "Запилення"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https://www.youtube.com/watch?v=GAMeyNqFrRI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35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"Серцево-судинні захворювання"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https://www.youtube.com/watch?v=psyTP0030VE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23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Контрольний тест по темі "Транспорт речовин. Кров та кровообіг"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https://naurok.com.ua/test/join?gamecode=5389621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10887" w:type="dxa"/>
            <w:gridSpan w:val="2"/>
          </w:tcPr>
          <w:p w:rsidR="002D4ABB" w:rsidRPr="00CD1408" w:rsidRDefault="002D4ABB" w:rsidP="00FA08F9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1408">
              <w:rPr>
                <w:rFonts w:ascii="Times New Roman" w:hAnsi="Times New Roman" w:cs="Times New Roman"/>
                <w:b/>
                <w:sz w:val="36"/>
                <w:szCs w:val="36"/>
              </w:rPr>
              <w:t>ЧЕТВЕР  29.04.2021</w:t>
            </w: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</w:t>
            </w: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Розв'язування елементарних вправ зі структури білків та нуклеїнових кислот"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https://www.youtube.com/watch?v=Fmb-4ghaOZo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на ст. 35 виконати практичну роботу №1(А) </w:t>
            </w: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Розв'язування елементарних вправ зі структури білків"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2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"Нуклеїнові кислоти"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https://www.youtube.com/watch?v=D73X5qwXunE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 параграф 9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на ст. 39 виконати практичну роботу №1(Б) </w:t>
            </w: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Розв'язування елементарних вправ зі структури нуклеїнових кислот"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3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Річна контрольна робота 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виконати тест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https://naurok.com.ua/test/join?gamecode=9521220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4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"Природні зони України: лісостеп ",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https://www.youtube.com/watch?v=0H0Z7oulkXc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параграфи 39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"Різноманітність ссавців. Хижі. Китоподібні,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Мавпи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https://www.youtube.com/watch?v=RSVtc599Qz8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25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ст.97(перевірте здобуті знання) питання 1,2 письмово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Переглянути відео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https://www.youtube.com/watch?v=gxqJ3qf9aHs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26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ст.99(перевірте здобуті знання) питання 1,2 письмово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10887" w:type="dxa"/>
            <w:gridSpan w:val="2"/>
          </w:tcPr>
          <w:p w:rsidR="002D4ABB" w:rsidRPr="00CD1408" w:rsidRDefault="002D4ABB" w:rsidP="00FA08F9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1408">
              <w:rPr>
                <w:rFonts w:ascii="Times New Roman" w:hAnsi="Times New Roman" w:cs="Times New Roman"/>
                <w:b/>
                <w:sz w:val="36"/>
                <w:szCs w:val="36"/>
              </w:rPr>
              <w:t>ПЯТНИЦЯ 30.04.2021</w:t>
            </w: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Узагальнення теми "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Надорганізмові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біологічні системи"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на ст.259 виконати тест-оцінювання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Виконати онлайн тест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https://naurok.com.ua/test/join?gamecode=4675075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2 Біологія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 Поняття про селекцію"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https://www.youtube.com/watch?v=yjytKrKah9M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61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ст.263 заповнити таблицю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"Географічна оболонка"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https://www.youtube.com/watch?v=MDQna1ISes8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вивчити параграф 56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4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"Природні зони Землі"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https://www.youtube.com/watch?v=0CpiG0WFC_I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вивчити параграф 57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Виконати тест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https://naurok.com.ua/test/join?gamecode=9843089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5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відеоуроки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по темі "Атлантичний океан"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D520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https://www.youtube.com/watch?v=vCNzGjlwB50</w:t>
              </w:r>
            </w:hyperlink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https://www.youtube.com/watch?v=PHMgT6jsWCE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59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B" w:rsidTr="002D4ABB">
        <w:tc>
          <w:tcPr>
            <w:tcW w:w="2240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6 географія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647" w:type="dxa"/>
          </w:tcPr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D5206F">
              <w:rPr>
                <w:rFonts w:ascii="Times New Roman" w:hAnsi="Times New Roman" w:cs="Times New Roman"/>
                <w:sz w:val="28"/>
                <w:szCs w:val="28"/>
              </w:rPr>
              <w:t xml:space="preserve"> "Природні зони України: степ "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https://www.youtube.com/watch?v=L3Nuy9F2hjU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вивчити параграф 40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bCs/>
                <w:sz w:val="28"/>
                <w:szCs w:val="28"/>
              </w:rPr>
              <w:t>виконати тест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206F">
              <w:rPr>
                <w:rFonts w:ascii="Times New Roman" w:hAnsi="Times New Roman" w:cs="Times New Roman"/>
                <w:sz w:val="28"/>
                <w:szCs w:val="28"/>
              </w:rPr>
              <w:t>https://naurok.com.ua/test/join?gamecode=8729276</w:t>
            </w:r>
          </w:p>
          <w:p w:rsidR="002D4ABB" w:rsidRPr="00D5206F" w:rsidRDefault="002D4ABB" w:rsidP="00FA08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ABB" w:rsidRDefault="002D4ABB" w:rsidP="002D4ABB"/>
    <w:p w:rsidR="002D4ABB" w:rsidRPr="00CD1408" w:rsidRDefault="002D4ABB" w:rsidP="002D4ABB"/>
    <w:p w:rsidR="00F82D5A" w:rsidRDefault="00F82D5A"/>
    <w:sectPr w:rsidR="00F82D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45"/>
    <w:rsid w:val="002D4ABB"/>
    <w:rsid w:val="00CE0145"/>
    <w:rsid w:val="00F8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719D"/>
  <w15:chartTrackingRefBased/>
  <w15:docId w15:val="{BFFE71C0-5865-47D6-A466-52C3AD8A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D4ABB"/>
    <w:rPr>
      <w:color w:val="0000FF"/>
      <w:u w:val="single"/>
    </w:rPr>
  </w:style>
  <w:style w:type="paragraph" w:styleId="a5">
    <w:name w:val="No Spacing"/>
    <w:uiPriority w:val="1"/>
    <w:qFormat/>
    <w:rsid w:val="002D4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CXAcwh-ew" TargetMode="External"/><Relationship Id="rId13" Type="http://schemas.openxmlformats.org/officeDocument/2006/relationships/hyperlink" Target="https://www.youtube.com/watch?v=_aXA4QiCBCM" TargetMode="External"/><Relationship Id="rId18" Type="http://schemas.openxmlformats.org/officeDocument/2006/relationships/hyperlink" Target="https://www.youtube.com/watch?v=aqm5gCWb2kI" TargetMode="External"/><Relationship Id="rId26" Type="http://schemas.openxmlformats.org/officeDocument/2006/relationships/hyperlink" Target="https://www.youtube.com/watch?v=gxqJ3qf9aH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7LgjqT3YKpI" TargetMode="External"/><Relationship Id="rId7" Type="http://schemas.openxmlformats.org/officeDocument/2006/relationships/hyperlink" Target="https://www.youtube.com/watch?v=gNCYMZd1bQU" TargetMode="External"/><Relationship Id="rId12" Type="http://schemas.openxmlformats.org/officeDocument/2006/relationships/hyperlink" Target="https://www.youtube.com/watch?v=RDPyd5w7zCQ" TargetMode="External"/><Relationship Id="rId17" Type="http://schemas.openxmlformats.org/officeDocument/2006/relationships/hyperlink" Target="https://www.youtube.com/watch?v=O9kawVkEhBk" TargetMode="External"/><Relationship Id="rId25" Type="http://schemas.openxmlformats.org/officeDocument/2006/relationships/hyperlink" Target="https://www.youtube.com/watch?v=RSVtc599Qz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nfkN-rjFzM" TargetMode="External"/><Relationship Id="rId20" Type="http://schemas.openxmlformats.org/officeDocument/2006/relationships/hyperlink" Target="https://www.youtube.com/watch?v=jYty7ZOVTwA" TargetMode="External"/><Relationship Id="rId29" Type="http://schemas.openxmlformats.org/officeDocument/2006/relationships/hyperlink" Target="https://www.youtube.com/watch?v=0CpiG0WFC_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kLJpZinyZE" TargetMode="External"/><Relationship Id="rId11" Type="http://schemas.openxmlformats.org/officeDocument/2006/relationships/hyperlink" Target="https://www.youtube.com/watch?v=h-Gu_y-DmIs" TargetMode="External"/><Relationship Id="rId24" Type="http://schemas.openxmlformats.org/officeDocument/2006/relationships/hyperlink" Target="https://www.youtube.com/watch?v=0H0Z7oulkX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-RUJ4X0oB6o" TargetMode="External"/><Relationship Id="rId15" Type="http://schemas.openxmlformats.org/officeDocument/2006/relationships/hyperlink" Target="https://www.youtube.com/watch?v=m7EGyVMkABE" TargetMode="External"/><Relationship Id="rId23" Type="http://schemas.openxmlformats.org/officeDocument/2006/relationships/hyperlink" Target="https://www.youtube.com/watch?v=Fmb-4ghaOZo" TargetMode="External"/><Relationship Id="rId28" Type="http://schemas.openxmlformats.org/officeDocument/2006/relationships/hyperlink" Target="https://www.youtube.com/watch?v=MDQna1ISes8" TargetMode="External"/><Relationship Id="rId10" Type="http://schemas.openxmlformats.org/officeDocument/2006/relationships/hyperlink" Target="https://www.youtube.com/watch?v=gmTCssAm0EA" TargetMode="External"/><Relationship Id="rId19" Type="http://schemas.openxmlformats.org/officeDocument/2006/relationships/hyperlink" Target="https://www.youtube.com/watch?v=t_7M7QeX2Y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ZwmPVj2iPqk" TargetMode="External"/><Relationship Id="rId9" Type="http://schemas.openxmlformats.org/officeDocument/2006/relationships/hyperlink" Target="https://www.youtube.com/watch?v=h0k_93EKiMk" TargetMode="External"/><Relationship Id="rId14" Type="http://schemas.openxmlformats.org/officeDocument/2006/relationships/hyperlink" Target="https://www.youtube.com/watch?v=Pj6aQejMdEg" TargetMode="External"/><Relationship Id="rId22" Type="http://schemas.openxmlformats.org/officeDocument/2006/relationships/hyperlink" Target="https://www.youtube.com/watch?v=psyTP0030VE" TargetMode="External"/><Relationship Id="rId27" Type="http://schemas.openxmlformats.org/officeDocument/2006/relationships/hyperlink" Target="https://www.youtube.com/watch?v=yjytKrKah9M" TargetMode="External"/><Relationship Id="rId30" Type="http://schemas.openxmlformats.org/officeDocument/2006/relationships/hyperlink" Target="https://www.youtube.com/watch?v=vCNzGjlwB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5662</Words>
  <Characters>3228</Characters>
  <Application>Microsoft Office Word</Application>
  <DocSecurity>0</DocSecurity>
  <Lines>26</Lines>
  <Paragraphs>17</Paragraphs>
  <ScaleCrop>false</ScaleCrop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Володимира</cp:lastModifiedBy>
  <cp:revision>2</cp:revision>
  <dcterms:created xsi:type="dcterms:W3CDTF">2021-04-20T07:57:00Z</dcterms:created>
  <dcterms:modified xsi:type="dcterms:W3CDTF">2021-04-20T08:00:00Z</dcterms:modified>
</cp:coreProperties>
</file>